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4E12AF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Kingdom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4E12AF">
        <w:rPr>
          <w:rFonts w:ascii="Bauhaus 93" w:hAnsi="Bauhaus 93"/>
          <w:sz w:val="28"/>
          <w:szCs w:val="28"/>
        </w:rPr>
        <w:t>The Sin of David</w:t>
      </w:r>
      <w:r w:rsidR="00B03800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A81DE7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4E12AF">
        <w:rPr>
          <w:rFonts w:cs="Times New Roman"/>
        </w:rPr>
        <w:t>David and Bathsheba</w:t>
      </w:r>
    </w:p>
    <w:p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4E12AF">
        <w:rPr>
          <w:rFonts w:cs="Times New Roman"/>
        </w:rPr>
        <w:t>Nathan rebuking David and David’s Repentance Psalm 32</w:t>
      </w:r>
    </w:p>
    <w:p w:rsidR="00AF628C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4E12AF">
        <w:rPr>
          <w:rFonts w:cs="Times New Roman"/>
        </w:rPr>
        <w:t>Solomon’s Wisdom in Ecclesiastes</w:t>
      </w:r>
    </w:p>
    <w:p w:rsidR="00AF628C" w:rsidRPr="00E63CAD" w:rsidRDefault="00AF628C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4E12AF">
        <w:rPr>
          <w:rFonts w:cs="Times New Roman"/>
        </w:rPr>
        <w:t>Job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3F4C00">
      <w:pPr>
        <w:shd w:val="clear" w:color="auto" w:fill="FFFFFF"/>
        <w:ind w:left="0" w:firstLine="0"/>
      </w:pPr>
      <w:r>
        <w:t xml:space="preserve">Series Theme Verse: </w:t>
      </w:r>
      <w:r w:rsidR="003F4C00">
        <w:t>“</w:t>
      </w:r>
      <w:r w:rsidR="00B05939">
        <w:t xml:space="preserve">God testified concerning him: ‘I have found David son of Jesse, a man </w:t>
      </w:r>
      <w:r w:rsidR="00B05939">
        <w:tab/>
        <w:t>after my own heart; he will do everything I want him to do</w:t>
      </w:r>
      <w:r w:rsidR="00777520" w:rsidRPr="00777520">
        <w:t>.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CC1E18">
        <w:rPr>
          <w:rFonts w:eastAsia="Times New Roman" w:cs="Times New Roman"/>
          <w:iCs/>
          <w:color w:val="000000"/>
          <w:szCs w:val="24"/>
        </w:rPr>
        <w:t xml:space="preserve"> </w:t>
      </w:r>
      <w:r w:rsidR="00B05939">
        <w:rPr>
          <w:rFonts w:eastAsia="Times New Roman" w:cs="Times New Roman"/>
          <w:iCs/>
          <w:color w:val="000000"/>
          <w:szCs w:val="24"/>
        </w:rPr>
        <w:t>Acts 13:22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the story of </w:t>
      </w:r>
      <w:r w:rsidR="00777520">
        <w:rPr>
          <w:rFonts w:eastAsia="Calibri" w:cs="Times New Roman"/>
        </w:rPr>
        <w:t xml:space="preserve">David’s sin and his continued </w:t>
      </w:r>
      <w:r w:rsidR="00777520">
        <w:rPr>
          <w:rFonts w:eastAsia="Calibri" w:cs="Times New Roman"/>
        </w:rPr>
        <w:tab/>
        <w:t>faithfulness to God.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777520">
        <w:rPr>
          <w:rFonts w:eastAsia="Calibri" w:cs="Times New Roman"/>
        </w:rPr>
        <w:t>2 Samuel 11</w:t>
      </w:r>
    </w:p>
    <w:p w:rsidR="00CC1E18" w:rsidRPr="002A0CA4" w:rsidRDefault="00CC1E18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660D58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E22CCE">
        <w:rPr>
          <w:rFonts w:eastAsia="Calibri" w:cs="Times New Roman"/>
        </w:rPr>
        <w:t xml:space="preserve">Series </w:t>
      </w:r>
      <w:r w:rsidR="003F0F50">
        <w:rPr>
          <w:rFonts w:eastAsia="Calibri" w:cs="Times New Roman"/>
        </w:rPr>
        <w:t xml:space="preserve">Theme Verse on </w:t>
      </w:r>
      <w:r w:rsidR="00A81DE7">
        <w:rPr>
          <w:rFonts w:eastAsia="Calibri" w:cs="Times New Roman"/>
        </w:rPr>
        <w:t>poster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B05939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:rsidR="00B05939" w:rsidRDefault="00B05939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B05939" w:rsidRDefault="00B05939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ab/>
        <w:t>Talking Points:</w:t>
      </w:r>
    </w:p>
    <w:p w:rsidR="00B05939" w:rsidRDefault="00B05939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106B98" w:rsidRDefault="00B05939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883EAA">
        <w:rPr>
          <w:rFonts w:eastAsia="Calibri" w:cs="Times New Roman"/>
        </w:rPr>
        <w:t xml:space="preserve">Divide into two groups and have the groups read 2 Samuel 11. Then have each </w:t>
      </w:r>
      <w:r w:rsidR="00883EAA">
        <w:rPr>
          <w:rFonts w:eastAsia="Calibri" w:cs="Times New Roman"/>
        </w:rPr>
        <w:tab/>
        <w:t xml:space="preserve">group go through and list all the things that David does as King that would appear to be </w:t>
      </w:r>
      <w:r w:rsidR="00883EAA">
        <w:rPr>
          <w:rFonts w:eastAsia="Calibri" w:cs="Times New Roman"/>
        </w:rPr>
        <w:tab/>
        <w:t xml:space="preserve">sin/against God’s will. When the groups have finished, write their answers on the White </w:t>
      </w:r>
      <w:r w:rsidR="00883EAA">
        <w:rPr>
          <w:rFonts w:eastAsia="Calibri" w:cs="Times New Roman"/>
        </w:rPr>
        <w:tab/>
        <w:t xml:space="preserve">Board. There are numerous answers, but make sure they include ones that sometimes slip </w:t>
      </w:r>
      <w:r w:rsidR="00883EAA">
        <w:rPr>
          <w:rFonts w:eastAsia="Calibri" w:cs="Times New Roman"/>
        </w:rPr>
        <w:tab/>
        <w:t xml:space="preserve">through the cracks, like attempting to cover up a sin by having Uriah sleep with </w:t>
      </w:r>
      <w:r w:rsidR="00883EAA">
        <w:rPr>
          <w:rFonts w:eastAsia="Calibri" w:cs="Times New Roman"/>
        </w:rPr>
        <w:tab/>
        <w:t xml:space="preserve">Bathsheba, i.e. lying (vs. 8), not being where he was supposed to be (vs.1), looking at </w:t>
      </w:r>
      <w:r w:rsidR="00883EAA">
        <w:rPr>
          <w:rFonts w:eastAsia="Calibri" w:cs="Times New Roman"/>
        </w:rPr>
        <w:tab/>
        <w:t>things he should not be looking at (vs.2), etc.</w:t>
      </w:r>
    </w:p>
    <w:p w:rsidR="00883EAA" w:rsidRDefault="00883EAA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883EAA" w:rsidRDefault="00883EAA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ab/>
      </w:r>
      <w:r w:rsidR="00B05939">
        <w:rPr>
          <w:rFonts w:eastAsia="Calibri" w:cs="Times New Roman"/>
        </w:rPr>
        <w:tab/>
      </w:r>
      <w:r>
        <w:rPr>
          <w:rFonts w:eastAsia="Calibri" w:cs="Times New Roman"/>
        </w:rPr>
        <w:t xml:space="preserve">After listing an exhaustive list on the board, begin to ask students how many of </w:t>
      </w:r>
      <w:r w:rsidR="00B05939">
        <w:rPr>
          <w:rFonts w:eastAsia="Calibri" w:cs="Times New Roman"/>
        </w:rPr>
        <w:tab/>
      </w:r>
      <w:r>
        <w:rPr>
          <w:rFonts w:eastAsia="Calibri" w:cs="Times New Roman"/>
        </w:rPr>
        <w:t xml:space="preserve">these sins are still prominent today? (The answer is all of them, but have students give </w:t>
      </w:r>
      <w:r w:rsidR="00B05939">
        <w:rPr>
          <w:rFonts w:eastAsia="Calibri" w:cs="Times New Roman"/>
        </w:rPr>
        <w:tab/>
      </w:r>
      <w:r>
        <w:rPr>
          <w:rFonts w:eastAsia="Calibri" w:cs="Times New Roman"/>
        </w:rPr>
        <w:t>you examples of these sins in their modern day context)</w:t>
      </w:r>
    </w:p>
    <w:p w:rsidR="00B05939" w:rsidRDefault="00B05939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B05939" w:rsidRDefault="00B05939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Having developed an extremely negative list about David, ask students what they </w:t>
      </w:r>
      <w:r>
        <w:rPr>
          <w:rFonts w:eastAsia="Calibri" w:cs="Times New Roman"/>
        </w:rPr>
        <w:tab/>
        <w:t xml:space="preserve">would </w:t>
      </w:r>
      <w:r>
        <w:rPr>
          <w:rFonts w:eastAsia="Calibri" w:cs="Times New Roman"/>
        </w:rPr>
        <w:tab/>
        <w:t xml:space="preserve">think about David if this is all they knew about him? (Most would say he was </w:t>
      </w:r>
      <w:r>
        <w:rPr>
          <w:rFonts w:eastAsia="Calibri" w:cs="Times New Roman"/>
        </w:rPr>
        <w:tab/>
        <w:t>sleazy, a scoundrel, not a Christian, etc)</w:t>
      </w:r>
    </w:p>
    <w:p w:rsidR="00B05939" w:rsidRDefault="00B05939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873538" w:rsidRDefault="00B05939" w:rsidP="00B05939">
      <w:pPr>
        <w:spacing w:after="0" w:line="240" w:lineRule="auto"/>
        <w:ind w:left="0" w:firstLine="0"/>
        <w:rPr>
          <w:rFonts w:eastAsia="Calibri" w:cs="Times New Roman"/>
          <w:szCs w:val="24"/>
        </w:rPr>
      </w:pPr>
      <w:r>
        <w:rPr>
          <w:rFonts w:eastAsia="Calibri" w:cs="Times New Roman"/>
        </w:rPr>
        <w:tab/>
      </w:r>
      <w:r w:rsidR="003F0F50" w:rsidRPr="00873538">
        <w:rPr>
          <w:rFonts w:eastAsia="Calibri" w:cs="Times New Roman"/>
          <w:szCs w:val="24"/>
        </w:rPr>
        <w:t>The Story Retold:</w:t>
      </w:r>
    </w:p>
    <w:p w:rsidR="00707A94" w:rsidRPr="00B05939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Have students look up Acts 13:22.</w:t>
      </w:r>
    </w:p>
    <w:p w:rsidR="00B05939" w:rsidRPr="00B05939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Ask students, “What does Paul say about David?” (He is a man after God’s heart)</w:t>
      </w:r>
    </w:p>
    <w:p w:rsidR="00B05939" w:rsidRPr="00B05939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What does that mean that David is a man after God’s heart? (David sought God and tried to live his life for God)</w:t>
      </w:r>
    </w:p>
    <w:p w:rsidR="00B05939" w:rsidRPr="00B05939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lastRenderedPageBreak/>
        <w:t>Ask students what they think it looks like to live a life focused on chasing God’s heart?</w:t>
      </w:r>
    </w:p>
    <w:p w:rsidR="00B05939" w:rsidRPr="00B05939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What are some specific ways we chase after God’s heart?</w:t>
      </w:r>
    </w:p>
    <w:p w:rsidR="00B05939" w:rsidRPr="00B05939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Is chasing after God’s heart something we should be doing?</w:t>
      </w:r>
    </w:p>
    <w:p w:rsidR="00B05939" w:rsidRPr="00B05939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Explain to students that David’s story is not over; sin does not go unpunished, even for a King that is considered a man after God’s heart. </w:t>
      </w:r>
    </w:p>
    <w:p w:rsidR="00B05939" w:rsidRPr="00707A94" w:rsidRDefault="00B05939" w:rsidP="00707A94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>We will see the rest of the story next week.</w:t>
      </w:r>
    </w:p>
    <w:p w:rsidR="00CC1E18" w:rsidRDefault="00CC1E18" w:rsidP="00CC1E18">
      <w:pPr>
        <w:pStyle w:val="ListParagraph"/>
        <w:spacing w:line="240" w:lineRule="auto"/>
        <w:ind w:left="1440" w:firstLine="0"/>
        <w:rPr>
          <w:rFonts w:eastAsia="Calibri" w:cs="Times New Roman"/>
        </w:rPr>
      </w:pPr>
    </w:p>
    <w:p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:rsidR="00660D58" w:rsidRDefault="00660D58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Series theme verse written on a poster or white board.</w:t>
      </w:r>
    </w:p>
    <w:p w:rsidR="00660D58" w:rsidRDefault="00660D58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students read the verse together.</w:t>
      </w:r>
    </w:p>
    <w:p w:rsidR="001B2213" w:rsidRDefault="002D63D5" w:rsidP="002D63D5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Explain to students that we should follow David’s example and be known as people who are chasing after God’s heart.</w:t>
      </w:r>
    </w:p>
    <w:p w:rsidR="00660D58" w:rsidRDefault="00660D58" w:rsidP="001B2213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Give students an example of how </w:t>
      </w:r>
      <w:r w:rsidR="001B2213">
        <w:rPr>
          <w:rFonts w:eastAsia="Calibri" w:cs="Times New Roman"/>
        </w:rPr>
        <w:t xml:space="preserve">you </w:t>
      </w:r>
      <w:r w:rsidR="002D63D5">
        <w:rPr>
          <w:rFonts w:eastAsia="Calibri" w:cs="Times New Roman"/>
        </w:rPr>
        <w:t>chase after God’s heart in your own life.</w:t>
      </w:r>
    </w:p>
    <w:p w:rsidR="00F05759" w:rsidRPr="00660D58" w:rsidRDefault="00660D58" w:rsidP="00660D58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Say the verse in groups (boys, girls, white shoes, etc) to begin memorizing the verse.</w:t>
      </w:r>
    </w:p>
    <w:sectPr w:rsidR="00F05759" w:rsidRPr="00660D58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3A" w:rsidRDefault="00B7453A" w:rsidP="003A5CCB">
      <w:pPr>
        <w:spacing w:after="0" w:line="240" w:lineRule="auto"/>
      </w:pPr>
      <w:r>
        <w:separator/>
      </w:r>
    </w:p>
  </w:endnote>
  <w:endnote w:type="continuationSeparator" w:id="1">
    <w:p w:rsidR="00B7453A" w:rsidRDefault="00B7453A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3A" w:rsidRDefault="00B7453A" w:rsidP="003A5CCB">
      <w:pPr>
        <w:spacing w:after="0" w:line="240" w:lineRule="auto"/>
      </w:pPr>
      <w:r>
        <w:separator/>
      </w:r>
    </w:p>
  </w:footnote>
  <w:footnote w:type="continuationSeparator" w:id="1">
    <w:p w:rsidR="00B7453A" w:rsidRDefault="00B7453A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31C8E"/>
    <w:rsid w:val="00047036"/>
    <w:rsid w:val="0006602F"/>
    <w:rsid w:val="000B57F2"/>
    <w:rsid w:val="000B6B68"/>
    <w:rsid w:val="000C235A"/>
    <w:rsid w:val="000D261C"/>
    <w:rsid w:val="000F7C60"/>
    <w:rsid w:val="00106B98"/>
    <w:rsid w:val="00145419"/>
    <w:rsid w:val="001B1830"/>
    <w:rsid w:val="001B2213"/>
    <w:rsid w:val="001C4682"/>
    <w:rsid w:val="001C5454"/>
    <w:rsid w:val="001E7D44"/>
    <w:rsid w:val="00205FDD"/>
    <w:rsid w:val="00207C65"/>
    <w:rsid w:val="00215D1B"/>
    <w:rsid w:val="00253340"/>
    <w:rsid w:val="002A0CA4"/>
    <w:rsid w:val="002A7579"/>
    <w:rsid w:val="002C737B"/>
    <w:rsid w:val="002D63D5"/>
    <w:rsid w:val="00337435"/>
    <w:rsid w:val="0034761E"/>
    <w:rsid w:val="003740D2"/>
    <w:rsid w:val="003964C3"/>
    <w:rsid w:val="003A5CCB"/>
    <w:rsid w:val="003F0F50"/>
    <w:rsid w:val="003F4C00"/>
    <w:rsid w:val="004033AB"/>
    <w:rsid w:val="00415F72"/>
    <w:rsid w:val="004218CB"/>
    <w:rsid w:val="00434A36"/>
    <w:rsid w:val="0044157A"/>
    <w:rsid w:val="004E12AF"/>
    <w:rsid w:val="004E14C9"/>
    <w:rsid w:val="004E575D"/>
    <w:rsid w:val="005116D3"/>
    <w:rsid w:val="00532EFF"/>
    <w:rsid w:val="0056385F"/>
    <w:rsid w:val="005D2D34"/>
    <w:rsid w:val="005D4216"/>
    <w:rsid w:val="00605283"/>
    <w:rsid w:val="00607C7B"/>
    <w:rsid w:val="006168B2"/>
    <w:rsid w:val="00624579"/>
    <w:rsid w:val="006503A7"/>
    <w:rsid w:val="00660D58"/>
    <w:rsid w:val="006633FC"/>
    <w:rsid w:val="00670FE6"/>
    <w:rsid w:val="00681815"/>
    <w:rsid w:val="006917F4"/>
    <w:rsid w:val="00697469"/>
    <w:rsid w:val="006A0E5B"/>
    <w:rsid w:val="006B0418"/>
    <w:rsid w:val="006B19F9"/>
    <w:rsid w:val="006C1C89"/>
    <w:rsid w:val="006C267A"/>
    <w:rsid w:val="006D67AE"/>
    <w:rsid w:val="006D7895"/>
    <w:rsid w:val="006E1D75"/>
    <w:rsid w:val="006F6B55"/>
    <w:rsid w:val="00707A94"/>
    <w:rsid w:val="00740E12"/>
    <w:rsid w:val="0076111B"/>
    <w:rsid w:val="007612ED"/>
    <w:rsid w:val="00777520"/>
    <w:rsid w:val="00780D39"/>
    <w:rsid w:val="00792D98"/>
    <w:rsid w:val="0079524B"/>
    <w:rsid w:val="007A1D7A"/>
    <w:rsid w:val="0081212E"/>
    <w:rsid w:val="008437B6"/>
    <w:rsid w:val="00873538"/>
    <w:rsid w:val="00883EAA"/>
    <w:rsid w:val="0089426E"/>
    <w:rsid w:val="008D12AE"/>
    <w:rsid w:val="008D270B"/>
    <w:rsid w:val="008E7332"/>
    <w:rsid w:val="0091782F"/>
    <w:rsid w:val="0095388C"/>
    <w:rsid w:val="00965088"/>
    <w:rsid w:val="009B0BF9"/>
    <w:rsid w:val="009D0856"/>
    <w:rsid w:val="00A00FFE"/>
    <w:rsid w:val="00A03027"/>
    <w:rsid w:val="00A239AB"/>
    <w:rsid w:val="00A63880"/>
    <w:rsid w:val="00A76F80"/>
    <w:rsid w:val="00A81DE7"/>
    <w:rsid w:val="00A92734"/>
    <w:rsid w:val="00A93D6F"/>
    <w:rsid w:val="00AF628C"/>
    <w:rsid w:val="00B03800"/>
    <w:rsid w:val="00B056B5"/>
    <w:rsid w:val="00B05939"/>
    <w:rsid w:val="00B169FB"/>
    <w:rsid w:val="00B60DA6"/>
    <w:rsid w:val="00B7453A"/>
    <w:rsid w:val="00B82931"/>
    <w:rsid w:val="00B90267"/>
    <w:rsid w:val="00B952AD"/>
    <w:rsid w:val="00BE6499"/>
    <w:rsid w:val="00C0000E"/>
    <w:rsid w:val="00C11F2C"/>
    <w:rsid w:val="00C41838"/>
    <w:rsid w:val="00C52C8B"/>
    <w:rsid w:val="00C55803"/>
    <w:rsid w:val="00C81289"/>
    <w:rsid w:val="00CA448F"/>
    <w:rsid w:val="00CC1E18"/>
    <w:rsid w:val="00CC30C1"/>
    <w:rsid w:val="00CE3153"/>
    <w:rsid w:val="00D11DBA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D2610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B0CE3"/>
    <w:rsid w:val="00EB3473"/>
    <w:rsid w:val="00EE1DE8"/>
    <w:rsid w:val="00F05759"/>
    <w:rsid w:val="00F10F83"/>
    <w:rsid w:val="00F13E05"/>
    <w:rsid w:val="00F16749"/>
    <w:rsid w:val="00F17000"/>
    <w:rsid w:val="00F3553B"/>
    <w:rsid w:val="00F41D4D"/>
    <w:rsid w:val="00F60D4D"/>
    <w:rsid w:val="00F625E4"/>
    <w:rsid w:val="00F73CC3"/>
    <w:rsid w:val="00F76DE1"/>
    <w:rsid w:val="00F82E3D"/>
    <w:rsid w:val="00F90097"/>
    <w:rsid w:val="00FA11B8"/>
    <w:rsid w:val="00FB133C"/>
    <w:rsid w:val="00FB7509"/>
    <w:rsid w:val="00FC61BB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3</cp:revision>
  <cp:lastPrinted>2016-05-20T20:15:00Z</cp:lastPrinted>
  <dcterms:created xsi:type="dcterms:W3CDTF">2016-09-10T04:23:00Z</dcterms:created>
  <dcterms:modified xsi:type="dcterms:W3CDTF">2016-09-10T04:53:00Z</dcterms:modified>
</cp:coreProperties>
</file>