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81" w:rsidRDefault="00356B63" w:rsidP="00356B63">
      <w:pPr>
        <w:jc w:val="center"/>
        <w:rPr>
          <w:rFonts w:ascii="Desdemona" w:hAnsi="Desdemona"/>
          <w:sz w:val="52"/>
          <w:szCs w:val="52"/>
        </w:rPr>
      </w:pPr>
      <w:r>
        <w:rPr>
          <w:rFonts w:ascii="Desdemona" w:hAnsi="Desdemona"/>
          <w:sz w:val="52"/>
          <w:szCs w:val="52"/>
        </w:rPr>
        <w:t>Kingdom Divided</w:t>
      </w:r>
    </w:p>
    <w:p w:rsidR="00356B63" w:rsidRDefault="00356B63" w:rsidP="00356B63">
      <w:pPr>
        <w:jc w:val="center"/>
        <w:rPr>
          <w:rFonts w:ascii="Century Gothic" w:hAnsi="Century Gothic"/>
          <w:sz w:val="44"/>
          <w:szCs w:val="44"/>
        </w:rPr>
      </w:pPr>
      <w:r>
        <w:rPr>
          <w:rFonts w:ascii="Century Gothic" w:hAnsi="Century Gothic"/>
          <w:sz w:val="44"/>
          <w:szCs w:val="44"/>
        </w:rPr>
        <w:t>Division of Kingdoms</w:t>
      </w:r>
    </w:p>
    <w:p w:rsidR="00356B63" w:rsidRDefault="00356B63" w:rsidP="00356B63">
      <w:pPr>
        <w:jc w:val="center"/>
        <w:rPr>
          <w:rFonts w:ascii="Century Gothic" w:hAnsi="Century Gothic"/>
          <w:sz w:val="44"/>
          <w:szCs w:val="44"/>
        </w:rPr>
      </w:pPr>
    </w:p>
    <w:p w:rsidR="00356B63" w:rsidRPr="00C8028D" w:rsidRDefault="00356B63" w:rsidP="00356B63">
      <w:pPr>
        <w:rPr>
          <w:rFonts w:ascii="Century Gothic" w:hAnsi="Century Gothic"/>
        </w:rPr>
      </w:pPr>
      <w:r w:rsidRPr="00C8028D">
        <w:rPr>
          <w:rFonts w:ascii="Century Gothic" w:hAnsi="Century Gothic"/>
        </w:rPr>
        <w:t xml:space="preserve">Series Objective: </w:t>
      </w:r>
    </w:p>
    <w:p w:rsidR="00356B63" w:rsidRPr="00C8028D" w:rsidRDefault="00356B63" w:rsidP="00356B63">
      <w:pPr>
        <w:rPr>
          <w:rFonts w:ascii="Century Gothic" w:hAnsi="Century Gothic"/>
        </w:rPr>
      </w:pPr>
      <w:r w:rsidRPr="00C8028D">
        <w:rPr>
          <w:rFonts w:ascii="Century Gothic" w:hAnsi="Century Gothic"/>
        </w:rPr>
        <w:tab/>
        <w:t>Students will learn:</w:t>
      </w:r>
    </w:p>
    <w:p w:rsidR="00356B63" w:rsidRPr="00C8028D" w:rsidRDefault="00356B63" w:rsidP="00356B63">
      <w:pPr>
        <w:pStyle w:val="ListParagraph"/>
        <w:numPr>
          <w:ilvl w:val="0"/>
          <w:numId w:val="1"/>
        </w:numPr>
        <w:spacing w:after="0" w:line="240" w:lineRule="auto"/>
        <w:rPr>
          <w:rFonts w:ascii="Century Gothic" w:hAnsi="Century Gothic" w:cs="Times New Roman"/>
        </w:rPr>
      </w:pPr>
      <w:r w:rsidRPr="00C8028D">
        <w:rPr>
          <w:rFonts w:ascii="Century Gothic" w:hAnsi="Century Gothic" w:cs="Times New Roman"/>
        </w:rPr>
        <w:t>The s</w:t>
      </w:r>
      <w:r w:rsidR="00E34185" w:rsidRPr="00C8028D">
        <w:rPr>
          <w:rFonts w:ascii="Century Gothic" w:hAnsi="Century Gothic" w:cs="Times New Roman"/>
        </w:rPr>
        <w:t>tory of the Kingdom of Israel divided after Solomon’s death</w:t>
      </w:r>
    </w:p>
    <w:p w:rsidR="00356B63" w:rsidRPr="00C8028D" w:rsidRDefault="00E026EB" w:rsidP="00356B63">
      <w:pPr>
        <w:pStyle w:val="ListParagraph"/>
        <w:numPr>
          <w:ilvl w:val="0"/>
          <w:numId w:val="1"/>
        </w:numPr>
        <w:spacing w:after="0" w:line="240" w:lineRule="auto"/>
        <w:rPr>
          <w:rFonts w:ascii="Century Gothic" w:hAnsi="Century Gothic" w:cs="Times New Roman"/>
        </w:rPr>
      </w:pPr>
      <w:r w:rsidRPr="00C8028D">
        <w:rPr>
          <w:rFonts w:ascii="Century Gothic" w:hAnsi="Century Gothic" w:cs="Times New Roman"/>
        </w:rPr>
        <w:t>The story of Jonah</w:t>
      </w:r>
    </w:p>
    <w:p w:rsidR="00356B63" w:rsidRPr="00C8028D" w:rsidRDefault="00356B63" w:rsidP="00356B63">
      <w:pPr>
        <w:pStyle w:val="ListParagraph"/>
        <w:numPr>
          <w:ilvl w:val="0"/>
          <w:numId w:val="1"/>
        </w:numPr>
        <w:spacing w:after="0" w:line="240" w:lineRule="auto"/>
        <w:rPr>
          <w:rFonts w:ascii="Century Gothic" w:hAnsi="Century Gothic" w:cs="Times New Roman"/>
        </w:rPr>
      </w:pPr>
      <w:r w:rsidRPr="00C8028D">
        <w:rPr>
          <w:rFonts w:ascii="Century Gothic" w:hAnsi="Century Gothic" w:cs="Times New Roman"/>
        </w:rPr>
        <w:t xml:space="preserve">The story of </w:t>
      </w:r>
      <w:proofErr w:type="spellStart"/>
      <w:r w:rsidRPr="00C8028D">
        <w:rPr>
          <w:rFonts w:ascii="Century Gothic" w:hAnsi="Century Gothic" w:cs="Times New Roman"/>
        </w:rPr>
        <w:t>Joash</w:t>
      </w:r>
      <w:proofErr w:type="spellEnd"/>
    </w:p>
    <w:p w:rsidR="00356B63" w:rsidRPr="00C8028D" w:rsidRDefault="00356B63" w:rsidP="00356B63">
      <w:pPr>
        <w:rPr>
          <w:rFonts w:ascii="Century Gothic" w:hAnsi="Century Gothic"/>
        </w:rPr>
      </w:pPr>
    </w:p>
    <w:p w:rsidR="00C74D2D" w:rsidRPr="00C8028D" w:rsidRDefault="00356B63" w:rsidP="00C74D2D">
      <w:pPr>
        <w:rPr>
          <w:rFonts w:ascii="Century Gothic" w:eastAsia="Times New Roman" w:hAnsi="Century Gothic" w:cs="Times New Roman"/>
        </w:rPr>
      </w:pPr>
      <w:r w:rsidRPr="00C8028D">
        <w:rPr>
          <w:rFonts w:ascii="Century Gothic" w:hAnsi="Century Gothic"/>
        </w:rPr>
        <w:t xml:space="preserve">Series Theme Verse:  </w:t>
      </w:r>
      <w:r w:rsidR="00C74D2D" w:rsidRPr="00C8028D">
        <w:rPr>
          <w:rFonts w:ascii="Century Gothic" w:eastAsia="Times New Roman" w:hAnsi="Century Gothic" w:cs="Times New Roman"/>
          <w:color w:val="000000"/>
          <w:shd w:val="clear" w:color="auto" w:fill="FFFFFF"/>
        </w:rPr>
        <w:t>“When I was in trouble, I called out to the </w:t>
      </w:r>
      <w:r w:rsidR="00C74D2D" w:rsidRPr="00C8028D">
        <w:rPr>
          <w:rFonts w:ascii="Century Gothic" w:eastAsia="Times New Roman" w:hAnsi="Century Gothic" w:cs="Times New Roman"/>
          <w:smallCaps/>
          <w:color w:val="000000"/>
          <w:shd w:val="clear" w:color="auto" w:fill="FFFFFF"/>
        </w:rPr>
        <w:t>Lord</w:t>
      </w:r>
      <w:r w:rsidR="00C74D2D" w:rsidRPr="00C8028D">
        <w:rPr>
          <w:rFonts w:ascii="Century Gothic" w:eastAsia="Times New Roman" w:hAnsi="Century Gothic" w:cs="Times New Roman"/>
          <w:color w:val="000000"/>
          <w:shd w:val="clear" w:color="auto" w:fill="FFFFFF"/>
        </w:rPr>
        <w:t>.</w:t>
      </w:r>
      <w:r w:rsidR="00C74D2D" w:rsidRPr="00C8028D">
        <w:rPr>
          <w:rFonts w:ascii="Century Gothic" w:eastAsia="Times New Roman" w:hAnsi="Century Gothic" w:cs="Times New Roman"/>
          <w:color w:val="000000"/>
        </w:rPr>
        <w:br/>
      </w:r>
      <w:r w:rsidR="00C74D2D" w:rsidRPr="00C8028D">
        <w:rPr>
          <w:rFonts w:ascii="Century Gothic" w:eastAsia="Times New Roman" w:hAnsi="Century Gothic" w:cs="Times New Roman"/>
          <w:color w:val="000000"/>
          <w:sz w:val="10"/>
          <w:szCs w:val="10"/>
          <w:shd w:val="clear" w:color="auto" w:fill="FFFFFF"/>
        </w:rPr>
        <w:t>    </w:t>
      </w:r>
      <w:r w:rsidR="00C74D2D" w:rsidRPr="00C8028D">
        <w:rPr>
          <w:rFonts w:ascii="Century Gothic" w:eastAsia="Times New Roman" w:hAnsi="Century Gothic" w:cs="Times New Roman"/>
          <w:color w:val="000000"/>
          <w:shd w:val="clear" w:color="auto" w:fill="FFFFFF"/>
        </w:rPr>
        <w:t>And he answered me.</w:t>
      </w:r>
      <w:r w:rsidR="00E026EB" w:rsidRPr="00C8028D">
        <w:rPr>
          <w:rFonts w:ascii="Century Gothic" w:eastAsia="Times New Roman" w:hAnsi="Century Gothic" w:cs="Times New Roman"/>
          <w:color w:val="000000"/>
          <w:shd w:val="clear" w:color="auto" w:fill="FFFFFF"/>
        </w:rPr>
        <w:t>”</w:t>
      </w:r>
      <w:r w:rsidR="00C74D2D" w:rsidRPr="00C8028D">
        <w:rPr>
          <w:rFonts w:ascii="Century Gothic" w:eastAsia="Times New Roman" w:hAnsi="Century Gothic" w:cs="Times New Roman"/>
          <w:color w:val="000000"/>
          <w:shd w:val="clear" w:color="auto" w:fill="FFFFFF"/>
        </w:rPr>
        <w:t xml:space="preserve">  Jonah 2:2</w:t>
      </w:r>
    </w:p>
    <w:p w:rsidR="00356B63" w:rsidRPr="00C8028D" w:rsidRDefault="00356B63" w:rsidP="00356B63">
      <w:pPr>
        <w:shd w:val="clear" w:color="auto" w:fill="FFFFFF"/>
        <w:rPr>
          <w:rFonts w:ascii="Century Gothic" w:eastAsia="Times New Roman" w:hAnsi="Century Gothic" w:cs="Times New Roman"/>
          <w:iCs/>
          <w:color w:val="000000"/>
        </w:rPr>
      </w:pPr>
    </w:p>
    <w:p w:rsidR="00356B63" w:rsidRDefault="004B41F2" w:rsidP="00356B63">
      <w:pPr>
        <w:rPr>
          <w:rFonts w:ascii="Century Gothic" w:eastAsia="Calibri" w:hAnsi="Century Gothic" w:cs="Times New Roman"/>
        </w:rPr>
      </w:pPr>
      <w:r>
        <w:rPr>
          <w:rFonts w:ascii="Century Gothic" w:eastAsia="Calibri" w:hAnsi="Century Gothic" w:cs="Times New Roman"/>
        </w:rPr>
        <w:t>Lesson Objective:  For s</w:t>
      </w:r>
      <w:r w:rsidR="00E026EB" w:rsidRPr="00C8028D">
        <w:rPr>
          <w:rFonts w:ascii="Century Gothic" w:eastAsia="Calibri" w:hAnsi="Century Gothic" w:cs="Times New Roman"/>
        </w:rPr>
        <w:t xml:space="preserve">tudents to understand </w:t>
      </w:r>
      <w:r w:rsidR="00C8028D">
        <w:rPr>
          <w:rFonts w:ascii="Century Gothic" w:eastAsia="Calibri" w:hAnsi="Century Gothic" w:cs="Times New Roman"/>
        </w:rPr>
        <w:t>that when Solomon died, the Kin</w:t>
      </w:r>
      <w:r w:rsidR="00E026EB" w:rsidRPr="00C8028D">
        <w:rPr>
          <w:rFonts w:ascii="Century Gothic" w:eastAsia="Calibri" w:hAnsi="Century Gothic" w:cs="Times New Roman"/>
        </w:rPr>
        <w:t>gdom of Israel split into two kingdoms:  The Kingdom of Israel and The Kingdom of Judah.</w:t>
      </w:r>
    </w:p>
    <w:p w:rsidR="00C8028D" w:rsidRPr="00C8028D" w:rsidRDefault="00C8028D" w:rsidP="00356B63">
      <w:pPr>
        <w:rPr>
          <w:rFonts w:ascii="Century Gothic" w:eastAsia="Calibri" w:hAnsi="Century Gothic" w:cs="Times New Roman"/>
        </w:rPr>
      </w:pPr>
    </w:p>
    <w:p w:rsidR="00356B63" w:rsidRPr="00C8028D" w:rsidRDefault="00356B63" w:rsidP="00356B63">
      <w:pPr>
        <w:rPr>
          <w:rFonts w:ascii="Century Gothic" w:eastAsia="Calibri" w:hAnsi="Century Gothic" w:cs="Times New Roman"/>
        </w:rPr>
      </w:pPr>
      <w:r w:rsidRPr="00C8028D">
        <w:rPr>
          <w:rFonts w:ascii="Century Gothic" w:eastAsia="Calibri" w:hAnsi="Century Gothic" w:cs="Times New Roman"/>
        </w:rPr>
        <w:t xml:space="preserve">Lesson Passage: </w:t>
      </w:r>
      <w:r w:rsidR="00F2654A">
        <w:rPr>
          <w:rFonts w:ascii="Century Gothic" w:eastAsia="Calibri" w:hAnsi="Century Gothic" w:cs="Times New Roman"/>
        </w:rPr>
        <w:t>2 Chronicles 9:30-10:17</w:t>
      </w:r>
    </w:p>
    <w:p w:rsidR="00356B63" w:rsidRPr="00C8028D" w:rsidRDefault="00356B63" w:rsidP="00356B63">
      <w:pPr>
        <w:rPr>
          <w:rFonts w:ascii="Century Gothic" w:eastAsia="Calibri" w:hAnsi="Century Gothic" w:cs="Times New Roman"/>
        </w:rPr>
      </w:pPr>
    </w:p>
    <w:p w:rsidR="00356B63" w:rsidRDefault="009846CD" w:rsidP="00356B63">
      <w:pPr>
        <w:rPr>
          <w:rFonts w:ascii="Century Gothic" w:eastAsia="Calibri" w:hAnsi="Century Gothic" w:cs="Times New Roman"/>
        </w:rPr>
      </w:pPr>
      <w:r w:rsidRPr="00C8028D">
        <w:rPr>
          <w:rFonts w:ascii="Century Gothic" w:eastAsia="Calibri" w:hAnsi="Century Gothic" w:cs="Times New Roman"/>
        </w:rPr>
        <w:t xml:space="preserve">Materials Needed:  dry erase board, </w:t>
      </w:r>
      <w:r w:rsidR="009A7162">
        <w:rPr>
          <w:rFonts w:ascii="Century Gothic" w:eastAsia="Calibri" w:hAnsi="Century Gothic" w:cs="Times New Roman"/>
        </w:rPr>
        <w:t xml:space="preserve">dry erase markers, eraser, </w:t>
      </w:r>
      <w:r w:rsidR="00204ECD">
        <w:rPr>
          <w:rFonts w:ascii="Century Gothic" w:eastAsia="Calibri" w:hAnsi="Century Gothic" w:cs="Times New Roman"/>
        </w:rPr>
        <w:t xml:space="preserve">color sheet, PVC pipe stands, pool noodle verse pieces </w:t>
      </w:r>
    </w:p>
    <w:p w:rsidR="00F2654A" w:rsidRPr="00C8028D" w:rsidRDefault="00F2654A" w:rsidP="00356B63">
      <w:pPr>
        <w:rPr>
          <w:rFonts w:ascii="Century Gothic" w:eastAsia="Calibri" w:hAnsi="Century Gothic" w:cs="Times New Roman"/>
        </w:rPr>
      </w:pPr>
    </w:p>
    <w:p w:rsidR="00356B63" w:rsidRPr="00C8028D" w:rsidRDefault="00356B63" w:rsidP="00356B63">
      <w:pPr>
        <w:rPr>
          <w:rFonts w:ascii="Century Gothic" w:eastAsia="Calibri" w:hAnsi="Century Gothic" w:cs="Times New Roman"/>
        </w:rPr>
      </w:pPr>
      <w:r w:rsidRPr="00C8028D">
        <w:rPr>
          <w:rFonts w:ascii="Century Gothic" w:eastAsia="Calibri" w:hAnsi="Century Gothic" w:cs="Times New Roman"/>
        </w:rPr>
        <w:t xml:space="preserve">Lesson Plan: </w:t>
      </w:r>
    </w:p>
    <w:p w:rsidR="00F2654A" w:rsidRDefault="00F2654A" w:rsidP="009846CD">
      <w:pPr>
        <w:pStyle w:val="NormalWeb"/>
        <w:shd w:val="clear" w:color="auto" w:fill="FFFFFF"/>
        <w:spacing w:before="0" w:beforeAutospacing="0" w:after="390" w:afterAutospacing="0"/>
        <w:rPr>
          <w:rFonts w:ascii="Century Gothic" w:hAnsi="Century Gothic"/>
        </w:rPr>
      </w:pPr>
      <w:r>
        <w:rPr>
          <w:rFonts w:ascii="Century Gothic" w:eastAsia="Calibri" w:hAnsi="Century Gothic"/>
        </w:rPr>
        <w:tab/>
      </w:r>
      <w:r w:rsidR="00356B63" w:rsidRPr="00C8028D">
        <w:rPr>
          <w:rFonts w:ascii="Century Gothic" w:hAnsi="Century Gothic"/>
        </w:rPr>
        <w:t>Talking Points:</w:t>
      </w:r>
      <w:r>
        <w:rPr>
          <w:rFonts w:ascii="Century Gothic" w:hAnsi="Century Gothic"/>
        </w:rPr>
        <w:t xml:space="preserve">  2 Chronicles 9:30-10:17</w:t>
      </w:r>
    </w:p>
    <w:p w:rsidR="009A7162" w:rsidRDefault="00F2654A" w:rsidP="009A7162">
      <w:pPr>
        <w:pStyle w:val="NormalWeb"/>
        <w:shd w:val="clear" w:color="auto" w:fill="FFFFFF"/>
        <w:spacing w:before="0" w:beforeAutospacing="0" w:after="390" w:afterAutospacing="0"/>
        <w:rPr>
          <w:rFonts w:ascii="Century Gothic" w:hAnsi="Century Gothic"/>
          <w:color w:val="222222"/>
        </w:rPr>
      </w:pPr>
      <w:r>
        <w:rPr>
          <w:rFonts w:ascii="Century Gothic" w:hAnsi="Century Gothic"/>
          <w:color w:val="222222"/>
        </w:rPr>
        <w:tab/>
      </w:r>
      <w:r w:rsidR="009846CD" w:rsidRPr="00C8028D">
        <w:rPr>
          <w:rFonts w:ascii="Century Gothic" w:hAnsi="Century Gothic"/>
          <w:color w:val="222222"/>
        </w:rPr>
        <w:t>Divide class into two teams assigning them as an </w:t>
      </w:r>
      <w:r w:rsidR="009846CD" w:rsidRPr="00C8028D">
        <w:rPr>
          <w:rFonts w:ascii="Century Gothic" w:hAnsi="Century Gothic"/>
          <w:i/>
          <w:iCs/>
          <w:color w:val="222222"/>
        </w:rPr>
        <w:t>x</w:t>
      </w:r>
      <w:r w:rsidR="009846CD" w:rsidRPr="00C8028D">
        <w:rPr>
          <w:rFonts w:ascii="Century Gothic" w:hAnsi="Century Gothic"/>
          <w:color w:val="222222"/>
        </w:rPr>
        <w:t> or an </w:t>
      </w:r>
      <w:r w:rsidR="009846CD" w:rsidRPr="00C8028D">
        <w:rPr>
          <w:rFonts w:ascii="Century Gothic" w:hAnsi="Century Gothic"/>
          <w:i/>
          <w:iCs/>
          <w:color w:val="222222"/>
        </w:rPr>
        <w:t>o</w:t>
      </w:r>
      <w:r w:rsidR="009846CD" w:rsidRPr="00C8028D">
        <w:rPr>
          <w:rFonts w:ascii="Century Gothic" w:hAnsi="Century Gothic"/>
          <w:color w:val="222222"/>
        </w:rPr>
        <w:t xml:space="preserve"> and each time </w:t>
      </w:r>
      <w:r>
        <w:rPr>
          <w:rFonts w:ascii="Century Gothic" w:hAnsi="Century Gothic"/>
          <w:color w:val="222222"/>
        </w:rPr>
        <w:tab/>
      </w:r>
      <w:r w:rsidR="009846CD" w:rsidRPr="00C8028D">
        <w:rPr>
          <w:rFonts w:ascii="Century Gothic" w:hAnsi="Century Gothic"/>
          <w:color w:val="222222"/>
        </w:rPr>
        <w:t>a question is answered correctly the team places an </w:t>
      </w:r>
      <w:r w:rsidR="009846CD" w:rsidRPr="00C8028D">
        <w:rPr>
          <w:rFonts w:ascii="Century Gothic" w:hAnsi="Century Gothic"/>
          <w:i/>
          <w:iCs/>
          <w:color w:val="222222"/>
        </w:rPr>
        <w:t>x</w:t>
      </w:r>
      <w:r w:rsidR="009846CD" w:rsidRPr="00C8028D">
        <w:rPr>
          <w:rFonts w:ascii="Century Gothic" w:hAnsi="Century Gothic"/>
          <w:color w:val="222222"/>
        </w:rPr>
        <w:t> or </w:t>
      </w:r>
      <w:r w:rsidR="009846CD" w:rsidRPr="00C8028D">
        <w:rPr>
          <w:rFonts w:ascii="Century Gothic" w:hAnsi="Century Gothic"/>
          <w:i/>
          <w:iCs/>
          <w:color w:val="222222"/>
        </w:rPr>
        <w:t>o</w:t>
      </w:r>
      <w:r w:rsidR="009846CD" w:rsidRPr="00C8028D">
        <w:rPr>
          <w:rFonts w:ascii="Century Gothic" w:hAnsi="Century Gothic"/>
          <w:color w:val="222222"/>
        </w:rPr>
        <w:t xml:space="preserve"> on the tic tac </w:t>
      </w:r>
      <w:r>
        <w:rPr>
          <w:rFonts w:ascii="Century Gothic" w:hAnsi="Century Gothic"/>
          <w:color w:val="222222"/>
        </w:rPr>
        <w:tab/>
      </w:r>
      <w:r w:rsidR="009846CD" w:rsidRPr="00C8028D">
        <w:rPr>
          <w:rFonts w:ascii="Century Gothic" w:hAnsi="Century Gothic"/>
          <w:color w:val="222222"/>
        </w:rPr>
        <w:t>toe grid.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How long was Solomon king of Israel? (40 years)</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When Solomon died, where was he buried? (Jerusalem, the City of David)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Who followed Solomon as King of Israel?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Solomon’s son)</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Where 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go to be made king? (City of </w:t>
      </w:r>
      <w:proofErr w:type="spellStart"/>
      <w:r w:rsidRPr="009A7162">
        <w:rPr>
          <w:rFonts w:ascii="Century Gothic" w:eastAsia="Calibri" w:hAnsi="Century Gothic" w:cs="Times New Roman"/>
          <w:szCs w:val="24"/>
        </w:rPr>
        <w:t>Shechem</w:t>
      </w:r>
      <w:proofErr w:type="spellEnd"/>
      <w:r w:rsidRPr="009A7162">
        <w:rPr>
          <w:rFonts w:ascii="Century Gothic" w:eastAsia="Calibri" w:hAnsi="Century Gothic" w:cs="Times New Roman"/>
          <w:szCs w:val="24"/>
        </w:rPr>
        <w:t>)</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Who returned from Egypt to see what happened when </w:t>
      </w:r>
      <w:proofErr w:type="spellStart"/>
      <w:r w:rsidRPr="009A7162">
        <w:rPr>
          <w:rFonts w:ascii="Century Gothic" w:eastAsia="Calibri" w:hAnsi="Century Gothic" w:cs="Times New Roman"/>
          <w:szCs w:val="24"/>
        </w:rPr>
        <w:t>Reheboam</w:t>
      </w:r>
      <w:proofErr w:type="spellEnd"/>
      <w:r w:rsidRPr="009A7162">
        <w:rPr>
          <w:rFonts w:ascii="Century Gothic" w:eastAsia="Calibri" w:hAnsi="Century Gothic" w:cs="Times New Roman"/>
          <w:szCs w:val="24"/>
        </w:rPr>
        <w:t xml:space="preserve"> was made king? (Jeroboam)</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Explain to students that Jeroboam was a high ranking official while Solomon was alive, but he plotted against King Solomon to steal the throne from Solomon. When Solomon found out, he tried to kill Jeroboam, but Jeroboam escaped to Egypt. Now that Solomon is </w:t>
      </w:r>
      <w:r w:rsidRPr="009A7162">
        <w:rPr>
          <w:rFonts w:ascii="Century Gothic" w:eastAsia="Calibri" w:hAnsi="Century Gothic" w:cs="Times New Roman"/>
          <w:szCs w:val="24"/>
        </w:rPr>
        <w:lastRenderedPageBreak/>
        <w:t>dead, Jeroboam is returning to see what will happen with the empty throne.</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did Jeroboam do? (He went with the people to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and asked the king to not continue taxing the people and working the people as hard as King Solomon had)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If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eased their workload, what would the people do? (Serve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was </w:t>
      </w:r>
      <w:proofErr w:type="spellStart"/>
      <w:r w:rsidRPr="009A7162">
        <w:rPr>
          <w:rFonts w:ascii="Century Gothic" w:eastAsia="Calibri" w:hAnsi="Century Gothic" w:cs="Times New Roman"/>
          <w:szCs w:val="24"/>
        </w:rPr>
        <w:t>Rehoboam’s</w:t>
      </w:r>
      <w:proofErr w:type="spellEnd"/>
      <w:r w:rsidRPr="009A7162">
        <w:rPr>
          <w:rFonts w:ascii="Century Gothic" w:eastAsia="Calibri" w:hAnsi="Century Gothic" w:cs="Times New Roman"/>
          <w:szCs w:val="24"/>
        </w:rPr>
        <w:t xml:space="preserve"> response? (Come back in three days for my answer)</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How 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begin to figure out an answer for the people? (He consulted his father’s advisors)</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How did they advise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to answer the people? (Be kind to the people and lighten their load and they will serve you)</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take their advice? (No, he asked the young men he grew up with for advice)</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did the young men say to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(Tell the people you will add more work and labor to the people than Solomon ever did)</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Did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take their advice? (Yes, he told the people he would make things harder on them than they were under Solomon)</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What was the response of the people to </w:t>
      </w:r>
      <w:proofErr w:type="spellStart"/>
      <w:r w:rsidRPr="009A7162">
        <w:rPr>
          <w:rFonts w:ascii="Century Gothic" w:eastAsia="Calibri" w:hAnsi="Century Gothic" w:cs="Times New Roman"/>
          <w:szCs w:val="24"/>
        </w:rPr>
        <w:t>Rehoboam’s</w:t>
      </w:r>
      <w:proofErr w:type="spellEnd"/>
      <w:r w:rsidRPr="009A7162">
        <w:rPr>
          <w:rFonts w:ascii="Century Gothic" w:eastAsia="Calibri" w:hAnsi="Century Gothic" w:cs="Times New Roman"/>
          <w:szCs w:val="24"/>
        </w:rPr>
        <w:t xml:space="preserve"> plan to be tougher than Solomon? (They left him and became their own separate Kingdom, leaving on the towns in Judah for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to be king over)</w:t>
      </w:r>
    </w:p>
    <w:p w:rsidR="009A7162" w:rsidRPr="009A7162" w:rsidRDefault="009A7162" w:rsidP="009A7162">
      <w:pPr>
        <w:pStyle w:val="ListParagraph"/>
        <w:numPr>
          <w:ilvl w:val="0"/>
          <w:numId w:val="4"/>
        </w:numPr>
        <w:spacing w:after="0" w:line="240" w:lineRule="auto"/>
        <w:rPr>
          <w:rFonts w:ascii="Century Gothic" w:eastAsia="Calibri" w:hAnsi="Century Gothic" w:cs="Times New Roman"/>
          <w:szCs w:val="24"/>
        </w:rPr>
      </w:pPr>
      <w:r w:rsidRPr="009A7162">
        <w:rPr>
          <w:rFonts w:ascii="Century Gothic" w:eastAsia="Calibri" w:hAnsi="Century Gothic" w:cs="Times New Roman"/>
          <w:szCs w:val="24"/>
        </w:rPr>
        <w:t xml:space="preserve">Explain to students that Jeroboam who came back from Egypt would become King of Israel which contained 10 tribes, and </w:t>
      </w:r>
      <w:proofErr w:type="spellStart"/>
      <w:r w:rsidRPr="009A7162">
        <w:rPr>
          <w:rFonts w:ascii="Century Gothic" w:eastAsia="Calibri" w:hAnsi="Century Gothic" w:cs="Times New Roman"/>
          <w:szCs w:val="24"/>
        </w:rPr>
        <w:t>Rehoboam</w:t>
      </w:r>
      <w:proofErr w:type="spellEnd"/>
      <w:r w:rsidRPr="009A7162">
        <w:rPr>
          <w:rFonts w:ascii="Century Gothic" w:eastAsia="Calibri" w:hAnsi="Century Gothic" w:cs="Times New Roman"/>
          <w:szCs w:val="24"/>
        </w:rPr>
        <w:t xml:space="preserve"> would become King of Judah which contained 2 tribes. From here on out, Israel was known as the Northern Kingdom and Judah was known as the Southern Kingdom.</w:t>
      </w:r>
    </w:p>
    <w:p w:rsidR="009A7162" w:rsidRPr="009A7162" w:rsidRDefault="009A7162" w:rsidP="009A7162">
      <w:pPr>
        <w:pStyle w:val="NormalWeb"/>
        <w:shd w:val="clear" w:color="auto" w:fill="FFFFFF"/>
        <w:spacing w:before="0" w:beforeAutospacing="0" w:after="390" w:afterAutospacing="0"/>
        <w:rPr>
          <w:rFonts w:ascii="Century Gothic" w:hAnsi="Century Gothic"/>
          <w:color w:val="222222"/>
        </w:rPr>
      </w:pPr>
    </w:p>
    <w:p w:rsidR="009846CD" w:rsidRDefault="006D0CEB" w:rsidP="009846CD">
      <w:pPr>
        <w:shd w:val="clear" w:color="auto" w:fill="FFFFFF"/>
        <w:rPr>
          <w:rFonts w:ascii="Century Gothic" w:eastAsia="Times New Roman" w:hAnsi="Century Gothic" w:cs="Times New Roman"/>
          <w:color w:val="222222"/>
        </w:rPr>
      </w:pPr>
      <w:r w:rsidRPr="00C8028D">
        <w:rPr>
          <w:rFonts w:ascii="Century Gothic" w:eastAsia="Times New Roman" w:hAnsi="Century Gothic" w:cs="Times New Roman"/>
          <w:color w:val="222222"/>
        </w:rPr>
        <w:t xml:space="preserve">The Story Retold:  </w:t>
      </w:r>
    </w:p>
    <w:p w:rsidR="003C729F" w:rsidRPr="003C729F" w:rsidRDefault="00102CCC" w:rsidP="003C729F">
      <w:pPr>
        <w:pStyle w:val="ListParagraph"/>
        <w:numPr>
          <w:ilvl w:val="0"/>
          <w:numId w:val="6"/>
        </w:numPr>
        <w:shd w:val="clear" w:color="auto" w:fill="FFFFFF"/>
        <w:rPr>
          <w:rFonts w:ascii="Century Gothic" w:eastAsia="Times New Roman" w:hAnsi="Century Gothic" w:cs="Times New Roman"/>
          <w:color w:val="222222"/>
        </w:rPr>
      </w:pPr>
      <w:r>
        <w:rPr>
          <w:rFonts w:ascii="Century Gothic" w:eastAsia="Times New Roman" w:hAnsi="Century Gothic" w:cs="Times New Roman"/>
          <w:color w:val="222222"/>
        </w:rPr>
        <w:t>Have each student</w:t>
      </w:r>
      <w:r w:rsidR="003C729F">
        <w:rPr>
          <w:rFonts w:ascii="Century Gothic" w:eastAsia="Times New Roman" w:hAnsi="Century Gothic" w:cs="Times New Roman"/>
          <w:color w:val="222222"/>
        </w:rPr>
        <w:t xml:space="preserve"> colo</w:t>
      </w:r>
      <w:r>
        <w:rPr>
          <w:rFonts w:ascii="Century Gothic" w:eastAsia="Times New Roman" w:hAnsi="Century Gothic" w:cs="Times New Roman"/>
          <w:color w:val="222222"/>
        </w:rPr>
        <w:t>r</w:t>
      </w:r>
      <w:r w:rsidR="00D232AD">
        <w:rPr>
          <w:rFonts w:ascii="Century Gothic" w:eastAsia="Times New Roman" w:hAnsi="Century Gothic" w:cs="Times New Roman"/>
          <w:color w:val="222222"/>
        </w:rPr>
        <w:t xml:space="preserve"> page</w:t>
      </w:r>
      <w:r>
        <w:rPr>
          <w:rFonts w:ascii="Century Gothic" w:eastAsia="Times New Roman" w:hAnsi="Century Gothic" w:cs="Times New Roman"/>
          <w:color w:val="222222"/>
        </w:rPr>
        <w:t>s</w:t>
      </w:r>
      <w:r w:rsidR="00D232AD">
        <w:rPr>
          <w:rFonts w:ascii="Century Gothic" w:eastAsia="Times New Roman" w:hAnsi="Century Gothic" w:cs="Times New Roman"/>
          <w:color w:val="222222"/>
        </w:rPr>
        <w:t xml:space="preserve"> of King </w:t>
      </w:r>
      <w:proofErr w:type="spellStart"/>
      <w:r w:rsidR="00D232AD">
        <w:rPr>
          <w:rFonts w:ascii="Century Gothic" w:eastAsia="Times New Roman" w:hAnsi="Century Gothic" w:cs="Times New Roman"/>
          <w:color w:val="222222"/>
        </w:rPr>
        <w:t>Rehoboam</w:t>
      </w:r>
      <w:proofErr w:type="spellEnd"/>
      <w:r>
        <w:rPr>
          <w:rFonts w:ascii="Century Gothic" w:eastAsia="Times New Roman" w:hAnsi="Century Gothic" w:cs="Times New Roman"/>
          <w:color w:val="222222"/>
        </w:rPr>
        <w:t xml:space="preserve"> and Jeroboam</w:t>
      </w:r>
      <w:r w:rsidR="003C729F">
        <w:rPr>
          <w:rFonts w:ascii="Century Gothic" w:eastAsia="Times New Roman" w:hAnsi="Century Gothic" w:cs="Times New Roman"/>
          <w:color w:val="222222"/>
        </w:rPr>
        <w:t>.</w:t>
      </w:r>
    </w:p>
    <w:p w:rsidR="00F25123" w:rsidRPr="00C8028D" w:rsidRDefault="00F25123" w:rsidP="009846CD">
      <w:pPr>
        <w:shd w:val="clear" w:color="auto" w:fill="FFFFFF"/>
        <w:rPr>
          <w:rFonts w:ascii="Century Gothic" w:eastAsia="Times New Roman" w:hAnsi="Century Gothic" w:cs="Times New Roman"/>
          <w:color w:val="222222"/>
        </w:rPr>
      </w:pPr>
      <w:r>
        <w:rPr>
          <w:rFonts w:ascii="Century Gothic" w:eastAsia="Times New Roman" w:hAnsi="Century Gothic" w:cs="Times New Roman"/>
          <w:color w:val="222222"/>
        </w:rPr>
        <w:tab/>
      </w:r>
    </w:p>
    <w:p w:rsidR="009B3C20" w:rsidRDefault="00085AF8" w:rsidP="00356B63">
      <w:pPr>
        <w:autoSpaceDE w:val="0"/>
        <w:autoSpaceDN w:val="0"/>
        <w:adjustRightInd w:val="0"/>
        <w:rPr>
          <w:rFonts w:ascii="Century Gothic" w:hAnsi="Century Gothic" w:cs="Times New Roman"/>
        </w:rPr>
      </w:pPr>
      <w:r w:rsidRPr="00C8028D">
        <w:rPr>
          <w:rFonts w:ascii="Century Gothic" w:hAnsi="Century Gothic" w:cs="Times New Roman"/>
        </w:rPr>
        <w:t xml:space="preserve">The Story and Me:  </w:t>
      </w:r>
    </w:p>
    <w:p w:rsidR="009B3C20" w:rsidRDefault="00B85672" w:rsidP="009B3C20">
      <w:pPr>
        <w:pStyle w:val="ListParagraph"/>
        <w:numPr>
          <w:ilvl w:val="0"/>
          <w:numId w:val="5"/>
        </w:numPr>
        <w:autoSpaceDE w:val="0"/>
        <w:autoSpaceDN w:val="0"/>
        <w:adjustRightInd w:val="0"/>
        <w:rPr>
          <w:rFonts w:ascii="Century Gothic" w:hAnsi="Century Gothic" w:cs="Times New Roman"/>
        </w:rPr>
      </w:pPr>
      <w:r w:rsidRPr="009B3C20">
        <w:rPr>
          <w:rFonts w:ascii="Century Gothic" w:hAnsi="Century Gothic" w:cs="Times New Roman"/>
        </w:rPr>
        <w:t xml:space="preserve">Divide class into two teams.  </w:t>
      </w:r>
    </w:p>
    <w:p w:rsidR="009B3C20" w:rsidRDefault="00B85672" w:rsidP="00356B63">
      <w:pPr>
        <w:pStyle w:val="ListParagraph"/>
        <w:numPr>
          <w:ilvl w:val="0"/>
          <w:numId w:val="5"/>
        </w:numPr>
        <w:autoSpaceDE w:val="0"/>
        <w:autoSpaceDN w:val="0"/>
        <w:adjustRightInd w:val="0"/>
        <w:rPr>
          <w:rFonts w:ascii="Century Gothic" w:hAnsi="Century Gothic" w:cs="Times New Roman"/>
        </w:rPr>
      </w:pPr>
      <w:r w:rsidRPr="009B3C20">
        <w:rPr>
          <w:rFonts w:ascii="Century Gothic" w:hAnsi="Century Gothic" w:cs="Times New Roman"/>
        </w:rPr>
        <w:t xml:space="preserve">Give each team </w:t>
      </w:r>
      <w:r w:rsidR="009B3C20">
        <w:rPr>
          <w:rFonts w:ascii="Century Gothic" w:hAnsi="Century Gothic" w:cs="Times New Roman"/>
        </w:rPr>
        <w:t>a bowl with individual words written on pieces of pool noodles</w:t>
      </w:r>
      <w:r w:rsidR="009B3C20" w:rsidRPr="009B3C20">
        <w:rPr>
          <w:rFonts w:ascii="Century Gothic" w:hAnsi="Century Gothic" w:cs="Times New Roman"/>
        </w:rPr>
        <w:t xml:space="preserve">.  </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t>When the game begins, have the students</w:t>
      </w:r>
      <w:r w:rsidR="00F25123">
        <w:rPr>
          <w:rFonts w:ascii="Century Gothic" w:hAnsi="Century Gothic" w:cs="Times New Roman"/>
        </w:rPr>
        <w:t xml:space="preserve"> quickly look through their bucket</w:t>
      </w:r>
      <w:r>
        <w:rPr>
          <w:rFonts w:ascii="Century Gothic" w:hAnsi="Century Gothic" w:cs="Times New Roman"/>
        </w:rPr>
        <w:t xml:space="preserve"> to find the first word in the verse.</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t>Each team member will run down to place the noodle on the PVC stand and run back to their team.</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lastRenderedPageBreak/>
        <w:t>When the team member returns the next person in line wi</w:t>
      </w:r>
      <w:r w:rsidR="00F25123">
        <w:rPr>
          <w:rFonts w:ascii="Century Gothic" w:hAnsi="Century Gothic" w:cs="Times New Roman"/>
        </w:rPr>
        <w:t>ll quickly look through the bucket</w:t>
      </w:r>
      <w:r>
        <w:rPr>
          <w:rFonts w:ascii="Century Gothic" w:hAnsi="Century Gothic" w:cs="Times New Roman"/>
        </w:rPr>
        <w:t xml:space="preserve"> to find the next word in the verse.</w:t>
      </w:r>
    </w:p>
    <w:p w:rsidR="00F4184F" w:rsidRDefault="00F4184F" w:rsidP="00356B63">
      <w:pPr>
        <w:pStyle w:val="ListParagraph"/>
        <w:numPr>
          <w:ilvl w:val="0"/>
          <w:numId w:val="5"/>
        </w:numPr>
        <w:autoSpaceDE w:val="0"/>
        <w:autoSpaceDN w:val="0"/>
        <w:adjustRightInd w:val="0"/>
        <w:rPr>
          <w:rFonts w:ascii="Century Gothic" w:hAnsi="Century Gothic" w:cs="Times New Roman"/>
        </w:rPr>
      </w:pPr>
      <w:r>
        <w:rPr>
          <w:rFonts w:ascii="Century Gothic" w:hAnsi="Century Gothic" w:cs="Times New Roman"/>
        </w:rPr>
        <w:t xml:space="preserve">Continue until the verse is complete and you have a team winner. </w:t>
      </w:r>
    </w:p>
    <w:p w:rsidR="00102CCC" w:rsidRDefault="00102CCC">
      <w:pPr>
        <w:rPr>
          <w:rFonts w:ascii="Century Gothic" w:hAnsi="Century Gothic" w:cs="Times New Roman"/>
        </w:rPr>
      </w:pPr>
      <w:r>
        <w:rPr>
          <w:rFonts w:ascii="Century Gothic" w:hAnsi="Century Gothic" w:cs="Times New Roman"/>
          <w:noProof/>
        </w:rPr>
        <w:br w:type="page"/>
      </w:r>
    </w:p>
    <w:p w:rsidR="00722B40" w:rsidRPr="00722B40" w:rsidRDefault="00102CCC" w:rsidP="00722B40">
      <w:pPr>
        <w:autoSpaceDE w:val="0"/>
        <w:autoSpaceDN w:val="0"/>
        <w:adjustRightInd w:val="0"/>
        <w:rPr>
          <w:rFonts w:ascii="Century Gothic" w:hAnsi="Century Gothic" w:cs="Times New Roman"/>
        </w:rPr>
      </w:pPr>
      <w:r>
        <w:rPr>
          <w:rFonts w:ascii="Century Gothic" w:hAnsi="Century Gothic" w:cs="Times New Roman"/>
          <w:noProof/>
        </w:rPr>
        <w:lastRenderedPageBreak/>
        <w:drawing>
          <wp:inline distT="0" distB="0" distL="0" distR="0">
            <wp:extent cx="8045459" cy="5793024"/>
            <wp:effectExtent l="889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 Rehoboam color sheet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5400000">
                      <a:off x="0" y="0"/>
                      <a:ext cx="8078609" cy="5816893"/>
                    </a:xfrm>
                    <a:prstGeom prst="rect">
                      <a:avLst/>
                    </a:prstGeom>
                  </pic:spPr>
                </pic:pic>
              </a:graphicData>
            </a:graphic>
          </wp:inline>
        </w:drawing>
      </w:r>
      <w:bookmarkStart w:id="0" w:name="_GoBack"/>
      <w:bookmarkEnd w:id="0"/>
      <w:r>
        <w:rPr>
          <w:rFonts w:ascii="Century Gothic" w:hAnsi="Century Gothic" w:cs="Times New Roman"/>
          <w:noProof/>
        </w:rPr>
        <w:lastRenderedPageBreak/>
        <w:drawing>
          <wp:inline distT="0" distB="0" distL="0" distR="0">
            <wp:extent cx="6257419" cy="754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 Rehoboam color sheet.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265994" cy="7556682"/>
                    </a:xfrm>
                    <a:prstGeom prst="rect">
                      <a:avLst/>
                    </a:prstGeom>
                  </pic:spPr>
                </pic:pic>
              </a:graphicData>
            </a:graphic>
          </wp:inline>
        </w:drawing>
      </w:r>
    </w:p>
    <w:p w:rsidR="00722B40" w:rsidRDefault="00722B40" w:rsidP="00722B40">
      <w:pPr>
        <w:autoSpaceDE w:val="0"/>
        <w:autoSpaceDN w:val="0"/>
        <w:adjustRightInd w:val="0"/>
        <w:rPr>
          <w:rFonts w:ascii="Century Gothic" w:hAnsi="Century Gothic" w:cs="Times New Roman"/>
        </w:rPr>
      </w:pPr>
    </w:p>
    <w:p w:rsidR="00722B40" w:rsidRPr="00722B40" w:rsidRDefault="00722B40" w:rsidP="00722B40">
      <w:pPr>
        <w:autoSpaceDE w:val="0"/>
        <w:autoSpaceDN w:val="0"/>
        <w:adjustRightInd w:val="0"/>
        <w:rPr>
          <w:rFonts w:ascii="Century Gothic" w:hAnsi="Century Gothic" w:cs="Times New Roman"/>
        </w:rPr>
      </w:pPr>
    </w:p>
    <w:sectPr w:rsidR="00722B40" w:rsidRPr="00722B40" w:rsidSect="00621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sdemona">
    <w:altName w:val="Amienn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37F79"/>
    <w:multiLevelType w:val="hybridMultilevel"/>
    <w:tmpl w:val="2BCE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B90523"/>
    <w:multiLevelType w:val="hybridMultilevel"/>
    <w:tmpl w:val="7FD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3E7F"/>
    <w:multiLevelType w:val="multilevel"/>
    <w:tmpl w:val="C298D8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E4020AE"/>
    <w:multiLevelType w:val="hybridMultilevel"/>
    <w:tmpl w:val="B1B6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6B63"/>
    <w:rsid w:val="00085AF8"/>
    <w:rsid w:val="00102CCC"/>
    <w:rsid w:val="0017180B"/>
    <w:rsid w:val="001C752F"/>
    <w:rsid w:val="00204ECD"/>
    <w:rsid w:val="003447BF"/>
    <w:rsid w:val="00356B63"/>
    <w:rsid w:val="003C729F"/>
    <w:rsid w:val="004B41F2"/>
    <w:rsid w:val="004F5D15"/>
    <w:rsid w:val="00571CF2"/>
    <w:rsid w:val="00572C22"/>
    <w:rsid w:val="00621368"/>
    <w:rsid w:val="006D0CEB"/>
    <w:rsid w:val="00722B40"/>
    <w:rsid w:val="009846CD"/>
    <w:rsid w:val="009A7162"/>
    <w:rsid w:val="009B3C20"/>
    <w:rsid w:val="00B85672"/>
    <w:rsid w:val="00BD4E21"/>
    <w:rsid w:val="00C74D2D"/>
    <w:rsid w:val="00C8028D"/>
    <w:rsid w:val="00D232AD"/>
    <w:rsid w:val="00D67600"/>
    <w:rsid w:val="00E026EB"/>
    <w:rsid w:val="00E34185"/>
    <w:rsid w:val="00F25123"/>
    <w:rsid w:val="00F2654A"/>
    <w:rsid w:val="00F41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63"/>
    <w:pPr>
      <w:spacing w:after="200" w:line="276" w:lineRule="auto"/>
      <w:ind w:left="720" w:hanging="360"/>
      <w:contextualSpacing/>
    </w:pPr>
    <w:rPr>
      <w:rFonts w:ascii="Times New Roman" w:hAnsi="Times New Roman"/>
      <w:szCs w:val="22"/>
    </w:rPr>
  </w:style>
  <w:style w:type="character" w:customStyle="1" w:styleId="text">
    <w:name w:val="text"/>
    <w:basedOn w:val="DefaultParagraphFont"/>
    <w:rsid w:val="00C74D2D"/>
  </w:style>
  <w:style w:type="character" w:customStyle="1" w:styleId="apple-converted-space">
    <w:name w:val="apple-converted-space"/>
    <w:basedOn w:val="DefaultParagraphFont"/>
    <w:rsid w:val="00C74D2D"/>
  </w:style>
  <w:style w:type="character" w:customStyle="1" w:styleId="small-caps">
    <w:name w:val="small-caps"/>
    <w:basedOn w:val="DefaultParagraphFont"/>
    <w:rsid w:val="00C74D2D"/>
  </w:style>
  <w:style w:type="character" w:customStyle="1" w:styleId="indent-1-breaks">
    <w:name w:val="indent-1-breaks"/>
    <w:basedOn w:val="DefaultParagraphFont"/>
    <w:rsid w:val="00C74D2D"/>
  </w:style>
  <w:style w:type="paragraph" w:styleId="NormalWeb">
    <w:name w:val="Normal (Web)"/>
    <w:basedOn w:val="Normal"/>
    <w:uiPriority w:val="99"/>
    <w:semiHidden/>
    <w:unhideWhenUsed/>
    <w:rsid w:val="009846C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846CD"/>
    <w:rPr>
      <w:i/>
      <w:iCs/>
    </w:rPr>
  </w:style>
</w:styles>
</file>

<file path=word/webSettings.xml><?xml version="1.0" encoding="utf-8"?>
<w:webSettings xmlns:r="http://schemas.openxmlformats.org/officeDocument/2006/relationships" xmlns:w="http://schemas.openxmlformats.org/wordprocessingml/2006/main">
  <w:divs>
    <w:div w:id="886181722">
      <w:bodyDiv w:val="1"/>
      <w:marLeft w:val="0"/>
      <w:marRight w:val="0"/>
      <w:marTop w:val="0"/>
      <w:marBottom w:val="0"/>
      <w:divBdr>
        <w:top w:val="none" w:sz="0" w:space="0" w:color="auto"/>
        <w:left w:val="none" w:sz="0" w:space="0" w:color="auto"/>
        <w:bottom w:val="none" w:sz="0" w:space="0" w:color="auto"/>
        <w:right w:val="none" w:sz="0" w:space="0" w:color="auto"/>
      </w:divBdr>
      <w:divsChild>
        <w:div w:id="885724476">
          <w:marLeft w:val="0"/>
          <w:marRight w:val="0"/>
          <w:marTop w:val="0"/>
          <w:marBottom w:val="0"/>
          <w:divBdr>
            <w:top w:val="none" w:sz="0" w:space="0" w:color="auto"/>
            <w:left w:val="none" w:sz="0" w:space="0" w:color="auto"/>
            <w:bottom w:val="none" w:sz="0" w:space="0" w:color="auto"/>
            <w:right w:val="none" w:sz="0" w:space="0" w:color="auto"/>
          </w:divBdr>
          <w:divsChild>
            <w:div w:id="1482699701">
              <w:marLeft w:val="0"/>
              <w:marRight w:val="0"/>
              <w:marTop w:val="0"/>
              <w:marBottom w:val="0"/>
              <w:divBdr>
                <w:top w:val="none" w:sz="0" w:space="0" w:color="auto"/>
                <w:left w:val="none" w:sz="0" w:space="0" w:color="auto"/>
                <w:bottom w:val="none" w:sz="0" w:space="0" w:color="auto"/>
                <w:right w:val="none" w:sz="0" w:space="0" w:color="auto"/>
              </w:divBdr>
              <w:divsChild>
                <w:div w:id="15111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1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Eaker</dc:creator>
  <cp:lastModifiedBy>Stephen Hamilton</cp:lastModifiedBy>
  <cp:revision>2</cp:revision>
  <dcterms:created xsi:type="dcterms:W3CDTF">2016-10-07T04:40:00Z</dcterms:created>
  <dcterms:modified xsi:type="dcterms:W3CDTF">2016-10-07T04:40:00Z</dcterms:modified>
</cp:coreProperties>
</file>