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740D2" w:rsidRPr="00E63CAD" w:rsidRDefault="000944F1" w:rsidP="00A250C2">
      <w:pPr>
        <w:spacing w:after="0" w:line="240" w:lineRule="auto"/>
        <w:ind w:left="0" w:firstLine="0"/>
        <w:jc w:val="center"/>
        <w:rPr>
          <w:rFonts w:ascii="Algerian" w:hAnsi="Algerian"/>
          <w:sz w:val="40"/>
          <w:szCs w:val="40"/>
        </w:rPr>
      </w:pPr>
      <w:r>
        <w:rPr>
          <w:rFonts w:ascii="Algerian" w:hAnsi="Algerian"/>
          <w:sz w:val="40"/>
          <w:szCs w:val="40"/>
        </w:rPr>
        <w:t>The Exile</w:t>
      </w:r>
    </w:p>
    <w:p w:rsidR="003740D2" w:rsidRPr="00E63CAD" w:rsidRDefault="003740D2" w:rsidP="00A250C2">
      <w:pPr>
        <w:spacing w:after="0" w:line="240" w:lineRule="auto"/>
        <w:ind w:left="0" w:firstLine="0"/>
        <w:jc w:val="center"/>
        <w:rPr>
          <w:rFonts w:ascii="Bauhaus 93" w:hAnsi="Bauhaus 93"/>
          <w:sz w:val="28"/>
          <w:szCs w:val="28"/>
        </w:rPr>
      </w:pPr>
      <w:r w:rsidRPr="00E63CAD">
        <w:rPr>
          <w:rFonts w:ascii="Bauhaus 93" w:hAnsi="Bauhaus 93"/>
          <w:sz w:val="28"/>
          <w:szCs w:val="28"/>
        </w:rPr>
        <w:t>“</w:t>
      </w:r>
      <w:r w:rsidR="008F5367">
        <w:rPr>
          <w:rFonts w:ascii="Bauhaus 93" w:hAnsi="Bauhaus 93"/>
          <w:sz w:val="28"/>
          <w:szCs w:val="28"/>
        </w:rPr>
        <w:t>Daniel and the Lion’s Den</w:t>
      </w:r>
      <w:r w:rsidR="00B03800">
        <w:rPr>
          <w:rFonts w:ascii="Bauhaus 93" w:hAnsi="Bauhaus 93"/>
          <w:sz w:val="28"/>
          <w:szCs w:val="28"/>
        </w:rPr>
        <w:t>”</w:t>
      </w:r>
    </w:p>
    <w:p w:rsidR="00E63CAD" w:rsidRDefault="00E63CAD" w:rsidP="00A250C2">
      <w:pPr>
        <w:spacing w:after="0" w:line="240" w:lineRule="auto"/>
        <w:ind w:left="0" w:firstLine="0"/>
      </w:pPr>
    </w:p>
    <w:p w:rsidR="00E63CAD" w:rsidRDefault="003740D2" w:rsidP="00A250C2">
      <w:pPr>
        <w:spacing w:after="0" w:line="240" w:lineRule="auto"/>
        <w:ind w:left="0" w:firstLine="0"/>
      </w:pPr>
      <w:r>
        <w:t xml:space="preserve">Series Objective: </w:t>
      </w:r>
    </w:p>
    <w:p w:rsidR="003740D2" w:rsidRDefault="00E63CAD" w:rsidP="00A250C2">
      <w:pPr>
        <w:spacing w:after="0" w:line="240" w:lineRule="auto"/>
        <w:ind w:left="0" w:firstLine="0"/>
      </w:pPr>
      <w:r>
        <w:tab/>
      </w:r>
      <w:r w:rsidR="003740D2">
        <w:t>Students will learn:</w:t>
      </w:r>
    </w:p>
    <w:p w:rsidR="002E0C32" w:rsidRPr="00E63CAD" w:rsidRDefault="006971B5" w:rsidP="00A250C2">
      <w:pPr>
        <w:pStyle w:val="ListParagraph"/>
        <w:numPr>
          <w:ilvl w:val="0"/>
          <w:numId w:val="3"/>
        </w:numPr>
        <w:spacing w:after="0" w:line="240" w:lineRule="auto"/>
        <w:rPr>
          <w:rFonts w:cs="Times New Roman"/>
        </w:rPr>
      </w:pPr>
      <w:r>
        <w:rPr>
          <w:rFonts w:cs="Times New Roman"/>
        </w:rPr>
        <w:t>How Daniel and his friends lived for God in a foreign country</w:t>
      </w:r>
    </w:p>
    <w:p w:rsidR="00E63CAD" w:rsidRDefault="00E63CAD" w:rsidP="00A250C2">
      <w:pPr>
        <w:spacing w:after="0" w:line="240" w:lineRule="auto"/>
        <w:ind w:left="0" w:firstLine="0"/>
      </w:pPr>
    </w:p>
    <w:p w:rsidR="00E63CAD" w:rsidRPr="00332189" w:rsidRDefault="003740D2" w:rsidP="00332189">
      <w:pPr>
        <w:shd w:val="clear" w:color="auto" w:fill="FFFFFF"/>
        <w:spacing w:after="0" w:line="240" w:lineRule="auto"/>
        <w:ind w:left="0" w:firstLine="0"/>
        <w:rPr>
          <w:rFonts w:eastAsia="Times New Roman" w:cs="Times New Roman"/>
          <w:iCs/>
          <w:color w:val="000000"/>
          <w:szCs w:val="24"/>
        </w:rPr>
      </w:pPr>
      <w:r>
        <w:t xml:space="preserve">Series Theme Verse: </w:t>
      </w:r>
      <w:r w:rsidR="003F4C00">
        <w:t>“</w:t>
      </w:r>
      <w:r w:rsidR="00A250C2" w:rsidRPr="00A250C2">
        <w:t>The Lord your God is with you, the Mighty Warrior who saves.</w:t>
      </w:r>
      <w:r w:rsidR="0034761E">
        <w:rPr>
          <w:rFonts w:eastAsia="Times New Roman" w:cs="Times New Roman"/>
          <w:iCs/>
          <w:color w:val="000000"/>
          <w:szCs w:val="24"/>
        </w:rPr>
        <w:t xml:space="preserve">” </w:t>
      </w:r>
      <w:r w:rsidR="00B169FB">
        <w:rPr>
          <w:rFonts w:eastAsia="Times New Roman" w:cs="Times New Roman"/>
          <w:iCs/>
          <w:color w:val="000000"/>
          <w:szCs w:val="24"/>
        </w:rPr>
        <w:t>–</w:t>
      </w:r>
      <w:r w:rsidR="00A250C2">
        <w:rPr>
          <w:rFonts w:eastAsia="Times New Roman" w:cs="Times New Roman"/>
          <w:iCs/>
          <w:color w:val="000000"/>
          <w:szCs w:val="24"/>
        </w:rPr>
        <w:t>Zephaniah 3:17</w:t>
      </w:r>
    </w:p>
    <w:p w:rsidR="00A250C2" w:rsidRDefault="00A250C2" w:rsidP="00A250C2">
      <w:pPr>
        <w:spacing w:after="0" w:line="240" w:lineRule="auto"/>
        <w:ind w:left="0" w:firstLine="0"/>
        <w:rPr>
          <w:rFonts w:eastAsia="Calibri" w:cs="Times New Roman"/>
        </w:rPr>
      </w:pPr>
    </w:p>
    <w:p w:rsidR="00AB6C0A" w:rsidRPr="002A0CA4" w:rsidRDefault="00AB6C0A" w:rsidP="00AB6C0A">
      <w:pPr>
        <w:spacing w:after="0" w:line="240" w:lineRule="auto"/>
        <w:ind w:left="0" w:firstLine="0"/>
        <w:rPr>
          <w:rFonts w:eastAsia="Calibri" w:cs="Times New Roman"/>
        </w:rPr>
      </w:pPr>
      <w:r w:rsidRPr="002A0CA4">
        <w:rPr>
          <w:rFonts w:eastAsia="Calibri" w:cs="Times New Roman"/>
        </w:rPr>
        <w:t xml:space="preserve">Lesson Objective: For students to understand </w:t>
      </w:r>
      <w:r>
        <w:rPr>
          <w:rFonts w:eastAsia="Calibri" w:cs="Times New Roman"/>
        </w:rPr>
        <w:t xml:space="preserve">the story of </w:t>
      </w:r>
      <w:r w:rsidR="009B760C">
        <w:rPr>
          <w:rFonts w:eastAsia="Calibri" w:cs="Times New Roman"/>
        </w:rPr>
        <w:t xml:space="preserve">Daniel and </w:t>
      </w:r>
      <w:r>
        <w:rPr>
          <w:rFonts w:eastAsia="Calibri" w:cs="Times New Roman"/>
        </w:rPr>
        <w:t xml:space="preserve">the </w:t>
      </w:r>
      <w:r w:rsidR="00332189">
        <w:rPr>
          <w:rFonts w:eastAsia="Calibri" w:cs="Times New Roman"/>
        </w:rPr>
        <w:t>Lion’s Den</w:t>
      </w:r>
      <w:r>
        <w:rPr>
          <w:rFonts w:eastAsia="Calibri" w:cs="Times New Roman"/>
        </w:rPr>
        <w:t>.</w:t>
      </w:r>
    </w:p>
    <w:p w:rsidR="00AB6C0A" w:rsidRPr="002A0CA4" w:rsidRDefault="00AB6C0A" w:rsidP="00AB6C0A">
      <w:pPr>
        <w:spacing w:after="0" w:line="240" w:lineRule="auto"/>
        <w:ind w:left="0" w:firstLine="0"/>
        <w:rPr>
          <w:rFonts w:eastAsia="Calibri" w:cs="Times New Roman"/>
        </w:rPr>
      </w:pPr>
    </w:p>
    <w:p w:rsidR="00AB6C0A" w:rsidRPr="002A0CA4" w:rsidRDefault="00AB6C0A" w:rsidP="00AB6C0A">
      <w:pPr>
        <w:spacing w:after="0" w:line="240" w:lineRule="auto"/>
        <w:ind w:left="0" w:firstLine="0"/>
        <w:rPr>
          <w:rFonts w:eastAsia="Calibri" w:cs="Times New Roman"/>
        </w:rPr>
      </w:pPr>
      <w:r>
        <w:rPr>
          <w:rFonts w:eastAsia="Calibri" w:cs="Times New Roman"/>
        </w:rPr>
        <w:t xml:space="preserve">Lesson Passage: Daniel </w:t>
      </w:r>
      <w:r w:rsidR="00332189">
        <w:rPr>
          <w:rFonts w:eastAsia="Calibri" w:cs="Times New Roman"/>
        </w:rPr>
        <w:t>6</w:t>
      </w:r>
    </w:p>
    <w:p w:rsidR="00AB6C0A" w:rsidRPr="002A0CA4" w:rsidRDefault="00AB6C0A" w:rsidP="00AB6C0A">
      <w:pPr>
        <w:spacing w:after="0" w:line="240" w:lineRule="auto"/>
        <w:ind w:left="0" w:firstLine="0"/>
        <w:rPr>
          <w:rFonts w:eastAsia="Calibri" w:cs="Times New Roman"/>
        </w:rPr>
      </w:pPr>
    </w:p>
    <w:p w:rsidR="003F0F50" w:rsidRDefault="00AB6C0A" w:rsidP="00AB6C0A">
      <w:pPr>
        <w:spacing w:after="0" w:line="240" w:lineRule="auto"/>
        <w:ind w:left="0" w:firstLine="0"/>
        <w:rPr>
          <w:rFonts w:eastAsia="Calibri" w:cs="Times New Roman"/>
        </w:rPr>
      </w:pPr>
      <w:r w:rsidRPr="002A0CA4">
        <w:rPr>
          <w:rFonts w:eastAsia="Calibri" w:cs="Times New Roman"/>
        </w:rPr>
        <w:t xml:space="preserve">Materials Needed: Bibles, </w:t>
      </w:r>
      <w:r w:rsidR="009B760C">
        <w:rPr>
          <w:rFonts w:eastAsia="Calibri" w:cs="Times New Roman"/>
        </w:rPr>
        <w:t xml:space="preserve">Copies of Origami Lion for each student, markers or crayons, </w:t>
      </w:r>
      <w:r>
        <w:rPr>
          <w:rFonts w:eastAsia="Calibri" w:cs="Times New Roman"/>
        </w:rPr>
        <w:t>Series Theme Verse on poster</w:t>
      </w:r>
      <w:bookmarkStart w:id="0" w:name="_GoBack"/>
      <w:bookmarkEnd w:id="0"/>
    </w:p>
    <w:p w:rsidR="00AB6C0A" w:rsidRPr="002A0CA4" w:rsidRDefault="00AB6C0A" w:rsidP="00AB6C0A">
      <w:pPr>
        <w:spacing w:after="0" w:line="240" w:lineRule="auto"/>
        <w:ind w:left="0" w:firstLine="0"/>
        <w:rPr>
          <w:rFonts w:eastAsia="Calibri" w:cs="Times New Roman"/>
        </w:rPr>
      </w:pPr>
    </w:p>
    <w:p w:rsidR="00106B98" w:rsidRDefault="003F0F50" w:rsidP="00A250C2">
      <w:pPr>
        <w:spacing w:after="0" w:line="240" w:lineRule="auto"/>
        <w:ind w:left="0" w:firstLine="0"/>
        <w:rPr>
          <w:rFonts w:eastAsia="Calibri" w:cs="Times New Roman"/>
        </w:rPr>
      </w:pPr>
      <w:r w:rsidRPr="002A0CA4">
        <w:rPr>
          <w:rFonts w:eastAsia="Calibri" w:cs="Times New Roman"/>
        </w:rPr>
        <w:t xml:space="preserve">Lesson Plan: </w:t>
      </w:r>
    </w:p>
    <w:p w:rsidR="000D403D" w:rsidRDefault="003F0F50" w:rsidP="000D403D">
      <w:pPr>
        <w:autoSpaceDE w:val="0"/>
        <w:autoSpaceDN w:val="0"/>
        <w:adjustRightInd w:val="0"/>
        <w:spacing w:after="0" w:line="240" w:lineRule="auto"/>
        <w:ind w:left="0" w:firstLine="0"/>
        <w:rPr>
          <w:rFonts w:cs="Times New Roman"/>
          <w:szCs w:val="24"/>
        </w:rPr>
      </w:pPr>
      <w:r w:rsidRPr="002A0CA4">
        <w:rPr>
          <w:rFonts w:eastAsia="Calibri" w:cs="Times New Roman"/>
        </w:rPr>
        <w:tab/>
      </w:r>
      <w:r w:rsidR="000D403D">
        <w:rPr>
          <w:rFonts w:cs="Times New Roman"/>
          <w:szCs w:val="24"/>
        </w:rPr>
        <w:t xml:space="preserve">Talking Points: Daniel </w:t>
      </w:r>
      <w:r w:rsidR="00332189">
        <w:rPr>
          <w:rFonts w:cs="Times New Roman"/>
          <w:szCs w:val="24"/>
        </w:rPr>
        <w:t>6</w:t>
      </w:r>
      <w:r w:rsidR="000D403D">
        <w:rPr>
          <w:rFonts w:cs="Times New Roman"/>
          <w:szCs w:val="24"/>
        </w:rPr>
        <w:tab/>
      </w:r>
    </w:p>
    <w:p w:rsidR="00332189" w:rsidRPr="00744CB1" w:rsidRDefault="008F10B7" w:rsidP="00332189">
      <w:pPr>
        <w:pStyle w:val="ListParagraph"/>
        <w:numPr>
          <w:ilvl w:val="0"/>
          <w:numId w:val="3"/>
        </w:numPr>
        <w:spacing w:after="0" w:line="240" w:lineRule="auto"/>
        <w:rPr>
          <w:rFonts w:cs="Times New Roman"/>
          <w:szCs w:val="24"/>
        </w:rPr>
      </w:pPr>
      <w:r w:rsidRPr="00332189">
        <w:rPr>
          <w:rFonts w:eastAsia="Calibri" w:cs="Times New Roman"/>
          <w:szCs w:val="24"/>
        </w:rPr>
        <w:t>Remind</w:t>
      </w:r>
      <w:r w:rsidR="00744CB1">
        <w:rPr>
          <w:rFonts w:eastAsia="Calibri" w:cs="Times New Roman"/>
          <w:szCs w:val="24"/>
        </w:rPr>
        <w:t xml:space="preserve"> students that we have been looking at how Daniel and his friends worshipped only God in the face of danger. Today we look at one more story where Daniel has to choose between God’s way or the King’s way.</w:t>
      </w:r>
    </w:p>
    <w:p w:rsidR="00744CB1" w:rsidRPr="00744CB1" w:rsidRDefault="00744CB1" w:rsidP="00332189">
      <w:pPr>
        <w:pStyle w:val="ListParagraph"/>
        <w:numPr>
          <w:ilvl w:val="0"/>
          <w:numId w:val="3"/>
        </w:numPr>
        <w:spacing w:after="0" w:line="240" w:lineRule="auto"/>
        <w:rPr>
          <w:rFonts w:cs="Times New Roman"/>
          <w:szCs w:val="24"/>
        </w:rPr>
      </w:pPr>
      <w:r>
        <w:rPr>
          <w:rFonts w:eastAsia="Calibri" w:cs="Times New Roman"/>
          <w:szCs w:val="24"/>
        </w:rPr>
        <w:t>The king in last week’s story was King Nebuchadnezzar. Who is the new king in today’s story? (King Darius)</w:t>
      </w:r>
    </w:p>
    <w:p w:rsidR="00744CB1" w:rsidRDefault="00744CB1" w:rsidP="00332189">
      <w:pPr>
        <w:pStyle w:val="ListParagraph"/>
        <w:numPr>
          <w:ilvl w:val="0"/>
          <w:numId w:val="3"/>
        </w:numPr>
        <w:spacing w:after="0" w:line="240" w:lineRule="auto"/>
        <w:rPr>
          <w:rFonts w:cs="Times New Roman"/>
          <w:szCs w:val="24"/>
        </w:rPr>
      </w:pPr>
      <w:r>
        <w:rPr>
          <w:rFonts w:cs="Times New Roman"/>
          <w:szCs w:val="24"/>
        </w:rPr>
        <w:t>Was Daniel liked by King Darius? (Yes, King Darius even planned to make Daniel an official over the whole kingdom.)</w:t>
      </w:r>
    </w:p>
    <w:p w:rsidR="00744CB1" w:rsidRDefault="00744CB1" w:rsidP="00332189">
      <w:pPr>
        <w:pStyle w:val="ListParagraph"/>
        <w:numPr>
          <w:ilvl w:val="0"/>
          <w:numId w:val="3"/>
        </w:numPr>
        <w:spacing w:after="0" w:line="240" w:lineRule="auto"/>
        <w:rPr>
          <w:rFonts w:cs="Times New Roman"/>
          <w:szCs w:val="24"/>
        </w:rPr>
      </w:pPr>
      <w:r>
        <w:rPr>
          <w:rFonts w:cs="Times New Roman"/>
          <w:szCs w:val="24"/>
        </w:rPr>
        <w:t>This made the other officials jealous, what did they try to do? (They tried to get him in trouble with the king, but they couldn’t ever find anything that Daniel did wrong.)</w:t>
      </w:r>
    </w:p>
    <w:p w:rsidR="00744CB1" w:rsidRDefault="00744CB1" w:rsidP="00332189">
      <w:pPr>
        <w:pStyle w:val="ListParagraph"/>
        <w:numPr>
          <w:ilvl w:val="0"/>
          <w:numId w:val="3"/>
        </w:numPr>
        <w:spacing w:after="0" w:line="240" w:lineRule="auto"/>
        <w:rPr>
          <w:rFonts w:cs="Times New Roman"/>
          <w:szCs w:val="24"/>
        </w:rPr>
      </w:pPr>
      <w:r>
        <w:rPr>
          <w:rFonts w:cs="Times New Roman"/>
          <w:szCs w:val="24"/>
        </w:rPr>
        <w:t>The other officials did not give up on getting Daniel in trouble. They knew he was devoted to God, so they tricked the King to get Daniel in trouble. What did they do? (They had the king sign a decree saying no one could worship any God but the king)</w:t>
      </w:r>
    </w:p>
    <w:p w:rsidR="00744CB1" w:rsidRDefault="00744CB1" w:rsidP="00332189">
      <w:pPr>
        <w:pStyle w:val="ListParagraph"/>
        <w:numPr>
          <w:ilvl w:val="0"/>
          <w:numId w:val="3"/>
        </w:numPr>
        <w:spacing w:after="0" w:line="240" w:lineRule="auto"/>
        <w:rPr>
          <w:rFonts w:cs="Times New Roman"/>
          <w:szCs w:val="24"/>
        </w:rPr>
      </w:pPr>
      <w:r>
        <w:rPr>
          <w:rFonts w:cs="Times New Roman"/>
          <w:szCs w:val="24"/>
        </w:rPr>
        <w:t>What would happen if someone worshipped God? (They would be thrown into the lion’s den)</w:t>
      </w:r>
    </w:p>
    <w:p w:rsidR="00744CB1" w:rsidRDefault="00744CB1" w:rsidP="00332189">
      <w:pPr>
        <w:pStyle w:val="ListParagraph"/>
        <w:numPr>
          <w:ilvl w:val="0"/>
          <w:numId w:val="3"/>
        </w:numPr>
        <w:spacing w:after="0" w:line="240" w:lineRule="auto"/>
        <w:rPr>
          <w:rFonts w:cs="Times New Roman"/>
          <w:szCs w:val="24"/>
        </w:rPr>
      </w:pPr>
      <w:r>
        <w:rPr>
          <w:rFonts w:cs="Times New Roman"/>
          <w:szCs w:val="24"/>
        </w:rPr>
        <w:t>Did this decree stop Daniel from praying to God? (No, he worshipped God as he always had)</w:t>
      </w:r>
    </w:p>
    <w:p w:rsidR="00744CB1" w:rsidRDefault="00744CB1" w:rsidP="00332189">
      <w:pPr>
        <w:pStyle w:val="ListParagraph"/>
        <w:numPr>
          <w:ilvl w:val="0"/>
          <w:numId w:val="3"/>
        </w:numPr>
        <w:spacing w:after="0" w:line="240" w:lineRule="auto"/>
        <w:rPr>
          <w:rFonts w:cs="Times New Roman"/>
          <w:szCs w:val="24"/>
        </w:rPr>
      </w:pPr>
      <w:r>
        <w:rPr>
          <w:rFonts w:cs="Times New Roman"/>
          <w:szCs w:val="24"/>
        </w:rPr>
        <w:t>What did the jealous officials do? (they ran and told the King that someone was worshipping God and breaking the decree and should be thrown in the Lion’s Den)</w:t>
      </w:r>
    </w:p>
    <w:p w:rsidR="00744CB1" w:rsidRDefault="00574B94" w:rsidP="00332189">
      <w:pPr>
        <w:pStyle w:val="ListParagraph"/>
        <w:numPr>
          <w:ilvl w:val="0"/>
          <w:numId w:val="3"/>
        </w:numPr>
        <w:spacing w:after="0" w:line="240" w:lineRule="auto"/>
        <w:rPr>
          <w:rFonts w:cs="Times New Roman"/>
          <w:szCs w:val="24"/>
        </w:rPr>
      </w:pPr>
      <w:r>
        <w:rPr>
          <w:rFonts w:cs="Times New Roman"/>
          <w:szCs w:val="24"/>
        </w:rPr>
        <w:t>The king did not know it was Daniel and when he found out, he tried to take back the decree and save Daniel, but he could not, so what did he have to do? (He had to have Daniel put in the Lion’s Den, but he told Daniel that he wanted Daniel’s God to save him)</w:t>
      </w:r>
    </w:p>
    <w:p w:rsidR="00574B94" w:rsidRDefault="00574B94" w:rsidP="00332189">
      <w:pPr>
        <w:pStyle w:val="ListParagraph"/>
        <w:numPr>
          <w:ilvl w:val="0"/>
          <w:numId w:val="3"/>
        </w:numPr>
        <w:spacing w:after="0" w:line="240" w:lineRule="auto"/>
        <w:rPr>
          <w:rFonts w:cs="Times New Roman"/>
          <w:szCs w:val="24"/>
        </w:rPr>
      </w:pPr>
      <w:r>
        <w:rPr>
          <w:rFonts w:cs="Times New Roman"/>
          <w:szCs w:val="24"/>
        </w:rPr>
        <w:t>Daniel was put in the lion’s den and a rock sealed it up. That night the king did not sleep, but what did he do the next morning? (He ran to the lion’s den and yelled in to see if Daniel was still alive)</w:t>
      </w:r>
    </w:p>
    <w:p w:rsidR="00574B94" w:rsidRDefault="00574B94" w:rsidP="00332189">
      <w:pPr>
        <w:pStyle w:val="ListParagraph"/>
        <w:numPr>
          <w:ilvl w:val="0"/>
          <w:numId w:val="3"/>
        </w:numPr>
        <w:spacing w:after="0" w:line="240" w:lineRule="auto"/>
        <w:rPr>
          <w:rFonts w:cs="Times New Roman"/>
          <w:szCs w:val="24"/>
        </w:rPr>
      </w:pPr>
      <w:r>
        <w:rPr>
          <w:rFonts w:cs="Times New Roman"/>
          <w:szCs w:val="24"/>
        </w:rPr>
        <w:t>Was Daniel still alive? (Yes! He said God saved him)</w:t>
      </w:r>
    </w:p>
    <w:p w:rsidR="00574B94" w:rsidRDefault="00574B94" w:rsidP="00332189">
      <w:pPr>
        <w:pStyle w:val="ListParagraph"/>
        <w:numPr>
          <w:ilvl w:val="0"/>
          <w:numId w:val="3"/>
        </w:numPr>
        <w:spacing w:after="0" w:line="240" w:lineRule="auto"/>
        <w:rPr>
          <w:rFonts w:cs="Times New Roman"/>
          <w:szCs w:val="24"/>
        </w:rPr>
      </w:pPr>
      <w:r>
        <w:rPr>
          <w:rFonts w:cs="Times New Roman"/>
          <w:szCs w:val="24"/>
        </w:rPr>
        <w:t>What did the king do when he found Daniel alive? (He had Daniel brought out and threw all the jealous officials who had tricked him into the Lion’s Den)</w:t>
      </w:r>
    </w:p>
    <w:p w:rsidR="00574B94" w:rsidRPr="00332189" w:rsidRDefault="00574B94" w:rsidP="00332189">
      <w:pPr>
        <w:pStyle w:val="ListParagraph"/>
        <w:numPr>
          <w:ilvl w:val="0"/>
          <w:numId w:val="3"/>
        </w:numPr>
        <w:spacing w:after="0" w:line="240" w:lineRule="auto"/>
        <w:rPr>
          <w:rFonts w:cs="Times New Roman"/>
          <w:szCs w:val="24"/>
        </w:rPr>
      </w:pPr>
      <w:r>
        <w:rPr>
          <w:rFonts w:cs="Times New Roman"/>
          <w:szCs w:val="24"/>
        </w:rPr>
        <w:t>Because of Daniel’s faith, what was the king’s new decree? (That Daniel’s God was the God to be worshipped)</w:t>
      </w:r>
    </w:p>
    <w:p w:rsidR="00332189" w:rsidRPr="00332189" w:rsidRDefault="00332189" w:rsidP="00332189">
      <w:pPr>
        <w:pStyle w:val="ListParagraph"/>
        <w:spacing w:after="0" w:line="240" w:lineRule="auto"/>
        <w:ind w:left="1440" w:firstLine="0"/>
        <w:rPr>
          <w:rFonts w:cs="Times New Roman"/>
          <w:szCs w:val="24"/>
        </w:rPr>
      </w:pPr>
    </w:p>
    <w:p w:rsidR="003F0F50" w:rsidRPr="00873538" w:rsidRDefault="00891789" w:rsidP="00A250C2">
      <w:pPr>
        <w:autoSpaceDE w:val="0"/>
        <w:autoSpaceDN w:val="0"/>
        <w:adjustRightInd w:val="0"/>
        <w:spacing w:after="0" w:line="240" w:lineRule="auto"/>
        <w:ind w:left="0" w:firstLine="0"/>
        <w:rPr>
          <w:rFonts w:eastAsia="Calibri" w:cs="Times New Roman"/>
          <w:szCs w:val="24"/>
        </w:rPr>
      </w:pPr>
      <w:r>
        <w:rPr>
          <w:rFonts w:cs="Times New Roman"/>
          <w:szCs w:val="24"/>
        </w:rPr>
        <w:tab/>
      </w:r>
      <w:r w:rsidR="003F0F50" w:rsidRPr="00873538">
        <w:rPr>
          <w:rFonts w:eastAsia="Calibri" w:cs="Times New Roman"/>
          <w:szCs w:val="24"/>
        </w:rPr>
        <w:t>The Story Retold:</w:t>
      </w:r>
    </w:p>
    <w:p w:rsidR="00D02DBB" w:rsidRPr="00382F4B" w:rsidRDefault="00332189" w:rsidP="00382F4B">
      <w:pPr>
        <w:pStyle w:val="ListParagraph"/>
        <w:numPr>
          <w:ilvl w:val="0"/>
          <w:numId w:val="17"/>
        </w:numPr>
        <w:spacing w:after="0" w:line="240" w:lineRule="auto"/>
        <w:rPr>
          <w:rFonts w:eastAsia="Calibri" w:cs="Times New Roman"/>
        </w:rPr>
      </w:pPr>
      <w:r>
        <w:rPr>
          <w:rFonts w:eastAsia="Calibri" w:cs="Times New Roman"/>
        </w:rPr>
        <w:t>Use the attached Origami Lion activity to reinforce the story.</w:t>
      </w:r>
    </w:p>
    <w:p w:rsidR="00C47C07" w:rsidRDefault="00C47C07" w:rsidP="00A250C2">
      <w:pPr>
        <w:pStyle w:val="ListParagraph"/>
        <w:spacing w:after="0" w:line="240" w:lineRule="auto"/>
        <w:ind w:firstLine="0"/>
        <w:rPr>
          <w:rFonts w:eastAsia="Calibri" w:cs="Times New Roman"/>
          <w:szCs w:val="24"/>
        </w:rPr>
      </w:pPr>
    </w:p>
    <w:p w:rsidR="003F0F50" w:rsidRPr="00607C7B" w:rsidRDefault="003F0F50" w:rsidP="00A250C2">
      <w:pPr>
        <w:pStyle w:val="ListParagraph"/>
        <w:spacing w:after="0" w:line="240" w:lineRule="auto"/>
        <w:ind w:firstLine="0"/>
        <w:rPr>
          <w:rFonts w:eastAsia="Calibri" w:cs="Times New Roman"/>
        </w:rPr>
      </w:pPr>
      <w:r w:rsidRPr="00607C7B">
        <w:rPr>
          <w:rFonts w:eastAsia="Calibri" w:cs="Times New Roman"/>
        </w:rPr>
        <w:t>The Story and Me:</w:t>
      </w:r>
    </w:p>
    <w:p w:rsidR="001632C1" w:rsidRDefault="001632C1" w:rsidP="00A250C2">
      <w:pPr>
        <w:numPr>
          <w:ilvl w:val="0"/>
          <w:numId w:val="12"/>
        </w:numPr>
        <w:spacing w:after="0" w:line="240" w:lineRule="auto"/>
        <w:contextualSpacing/>
        <w:rPr>
          <w:rFonts w:eastAsia="Calibri" w:cs="Times New Roman"/>
        </w:rPr>
      </w:pPr>
      <w:r>
        <w:rPr>
          <w:rFonts w:eastAsia="Calibri" w:cs="Times New Roman"/>
        </w:rPr>
        <w:t>Have the Series theme verse written on a poster or white board.</w:t>
      </w:r>
    </w:p>
    <w:p w:rsidR="007F4033" w:rsidRPr="007F4033" w:rsidRDefault="001632C1" w:rsidP="007F4033">
      <w:pPr>
        <w:numPr>
          <w:ilvl w:val="0"/>
          <w:numId w:val="12"/>
        </w:numPr>
        <w:spacing w:after="0" w:line="240" w:lineRule="auto"/>
        <w:contextualSpacing/>
        <w:rPr>
          <w:rFonts w:eastAsia="Calibri" w:cs="Times New Roman"/>
        </w:rPr>
      </w:pPr>
      <w:r>
        <w:rPr>
          <w:rFonts w:eastAsia="Calibri" w:cs="Times New Roman"/>
        </w:rPr>
        <w:t>Have the students read the verse together.</w:t>
      </w:r>
    </w:p>
    <w:p w:rsidR="006A5F48" w:rsidRDefault="007F4033" w:rsidP="00A250C2">
      <w:pPr>
        <w:numPr>
          <w:ilvl w:val="0"/>
          <w:numId w:val="12"/>
        </w:numPr>
        <w:spacing w:after="0" w:line="240" w:lineRule="auto"/>
        <w:contextualSpacing/>
        <w:rPr>
          <w:rFonts w:eastAsia="Calibri" w:cs="Times New Roman"/>
        </w:rPr>
      </w:pPr>
      <w:r>
        <w:rPr>
          <w:rFonts w:eastAsia="Calibri" w:cs="Times New Roman"/>
        </w:rPr>
        <w:t>Have the students use their origami lions to say the Series Theme Verse like a puppet</w:t>
      </w:r>
      <w:r w:rsidR="006A5F48">
        <w:rPr>
          <w:rFonts w:eastAsia="Calibri" w:cs="Times New Roman"/>
        </w:rPr>
        <w:t>.</w:t>
      </w:r>
    </w:p>
    <w:p w:rsidR="002076A7" w:rsidRDefault="002076A7" w:rsidP="002076A7">
      <w:pPr>
        <w:spacing w:after="0" w:line="240" w:lineRule="auto"/>
        <w:ind w:left="0" w:firstLine="0"/>
        <w:contextualSpacing/>
        <w:jc w:val="center"/>
        <w:rPr>
          <w:rFonts w:eastAsia="Calibri" w:cs="Times New Roman"/>
        </w:rPr>
      </w:pPr>
    </w:p>
    <w:p w:rsidR="001516F0" w:rsidRDefault="001516F0" w:rsidP="002076A7">
      <w:pPr>
        <w:spacing w:after="0" w:line="240" w:lineRule="auto"/>
        <w:ind w:left="0" w:firstLine="0"/>
        <w:contextualSpacing/>
        <w:jc w:val="center"/>
        <w:rPr>
          <w:rFonts w:eastAsia="Calibri" w:cs="Times New Roman"/>
        </w:rPr>
      </w:pPr>
    </w:p>
    <w:p w:rsidR="001516F0" w:rsidRDefault="001516F0" w:rsidP="001516F0">
      <w:pPr>
        <w:spacing w:after="0" w:line="240" w:lineRule="auto"/>
        <w:ind w:left="0" w:firstLine="0"/>
        <w:contextualSpacing/>
        <w:rPr>
          <w:rFonts w:eastAsia="Calibri" w:cs="Times New Roman"/>
        </w:rPr>
      </w:pPr>
      <w:r w:rsidRPr="001516F0">
        <w:rPr>
          <w:rFonts w:eastAsia="Calibri" w:cs="Times New Roman"/>
          <w:noProof/>
        </w:rPr>
        <w:drawing>
          <wp:inline distT="0" distB="0" distL="0" distR="0">
            <wp:extent cx="7285980" cy="9410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90597" cy="9416664"/>
                    </a:xfrm>
                    <a:prstGeom prst="rect">
                      <a:avLst/>
                    </a:prstGeom>
                    <a:noFill/>
                    <a:ln>
                      <a:noFill/>
                    </a:ln>
                  </pic:spPr>
                </pic:pic>
              </a:graphicData>
            </a:graphic>
          </wp:inline>
        </w:drawing>
      </w:r>
    </w:p>
    <w:p w:rsidR="001516F0" w:rsidRDefault="001516F0" w:rsidP="001516F0">
      <w:pPr>
        <w:spacing w:after="0" w:line="240" w:lineRule="auto"/>
        <w:ind w:left="0" w:firstLine="0"/>
        <w:contextualSpacing/>
        <w:rPr>
          <w:rFonts w:eastAsia="Calibri" w:cs="Times New Roman"/>
        </w:rPr>
      </w:pPr>
      <w:r w:rsidRPr="001516F0">
        <w:rPr>
          <w:rFonts w:eastAsia="Calibri" w:cs="Times New Roman"/>
          <w:noProof/>
        </w:rPr>
        <w:lastRenderedPageBreak/>
        <w:drawing>
          <wp:inline distT="0" distB="0" distL="0" distR="0">
            <wp:extent cx="7315200" cy="947080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15200" cy="9470803"/>
                    </a:xfrm>
                    <a:prstGeom prst="rect">
                      <a:avLst/>
                    </a:prstGeom>
                    <a:noFill/>
                    <a:ln>
                      <a:noFill/>
                    </a:ln>
                  </pic:spPr>
                </pic:pic>
              </a:graphicData>
            </a:graphic>
          </wp:inline>
        </w:drawing>
      </w:r>
    </w:p>
    <w:p w:rsidR="001516F0" w:rsidRDefault="001516F0" w:rsidP="001516F0">
      <w:pPr>
        <w:spacing w:after="0" w:line="240" w:lineRule="auto"/>
        <w:ind w:left="0" w:firstLine="0"/>
        <w:contextualSpacing/>
        <w:rPr>
          <w:rFonts w:eastAsia="Calibri" w:cs="Times New Roman"/>
        </w:rPr>
      </w:pPr>
      <w:r w:rsidRPr="001516F0">
        <w:rPr>
          <w:rFonts w:eastAsia="Calibri" w:cs="Times New Roman"/>
          <w:noProof/>
        </w:rPr>
        <w:lastRenderedPageBreak/>
        <w:drawing>
          <wp:inline distT="0" distB="0" distL="0" distR="0">
            <wp:extent cx="7315200" cy="9462146"/>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15200" cy="9462146"/>
                    </a:xfrm>
                    <a:prstGeom prst="rect">
                      <a:avLst/>
                    </a:prstGeom>
                    <a:noFill/>
                    <a:ln>
                      <a:noFill/>
                    </a:ln>
                  </pic:spPr>
                </pic:pic>
              </a:graphicData>
            </a:graphic>
          </wp:inline>
        </w:drawing>
      </w:r>
    </w:p>
    <w:p w:rsidR="001516F0" w:rsidRDefault="001516F0" w:rsidP="001516F0">
      <w:pPr>
        <w:spacing w:after="0" w:line="240" w:lineRule="auto"/>
        <w:ind w:left="0" w:firstLine="0"/>
        <w:contextualSpacing/>
        <w:rPr>
          <w:rFonts w:eastAsia="Calibri" w:cs="Times New Roman"/>
        </w:rPr>
      </w:pPr>
      <w:r w:rsidRPr="001516F0">
        <w:rPr>
          <w:rFonts w:eastAsia="Calibri" w:cs="Times New Roman"/>
          <w:noProof/>
        </w:rPr>
        <w:lastRenderedPageBreak/>
        <w:drawing>
          <wp:inline distT="0" distB="0" distL="0" distR="0">
            <wp:extent cx="7315200" cy="9462146"/>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15200" cy="9462146"/>
                    </a:xfrm>
                    <a:prstGeom prst="rect">
                      <a:avLst/>
                    </a:prstGeom>
                    <a:noFill/>
                    <a:ln>
                      <a:noFill/>
                    </a:ln>
                  </pic:spPr>
                </pic:pic>
              </a:graphicData>
            </a:graphic>
          </wp:inline>
        </w:drawing>
      </w:r>
    </w:p>
    <w:p w:rsidR="001516F0" w:rsidRDefault="001516F0" w:rsidP="001516F0">
      <w:pPr>
        <w:spacing w:after="0" w:line="240" w:lineRule="auto"/>
        <w:ind w:left="0" w:firstLine="0"/>
        <w:contextualSpacing/>
        <w:rPr>
          <w:rFonts w:eastAsia="Calibri" w:cs="Times New Roman"/>
        </w:rPr>
      </w:pPr>
      <w:r w:rsidRPr="001516F0">
        <w:rPr>
          <w:rFonts w:eastAsia="Calibri" w:cs="Times New Roman"/>
          <w:noProof/>
        </w:rPr>
        <w:lastRenderedPageBreak/>
        <w:drawing>
          <wp:inline distT="0" distB="0" distL="0" distR="0">
            <wp:extent cx="7315200" cy="9484595"/>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15200" cy="9484595"/>
                    </a:xfrm>
                    <a:prstGeom prst="rect">
                      <a:avLst/>
                    </a:prstGeom>
                    <a:noFill/>
                    <a:ln>
                      <a:noFill/>
                    </a:ln>
                  </pic:spPr>
                </pic:pic>
              </a:graphicData>
            </a:graphic>
          </wp:inline>
        </w:drawing>
      </w:r>
    </w:p>
    <w:p w:rsidR="001516F0" w:rsidRPr="001632C1" w:rsidRDefault="001516F0" w:rsidP="001516F0">
      <w:pPr>
        <w:spacing w:after="0" w:line="240" w:lineRule="auto"/>
        <w:ind w:left="0" w:firstLine="0"/>
        <w:contextualSpacing/>
        <w:rPr>
          <w:rFonts w:eastAsia="Calibri" w:cs="Times New Roman"/>
        </w:rPr>
      </w:pPr>
      <w:r w:rsidRPr="001516F0">
        <w:rPr>
          <w:rFonts w:eastAsia="Calibri" w:cs="Times New Roman"/>
          <w:noProof/>
        </w:rPr>
        <w:lastRenderedPageBreak/>
        <w:drawing>
          <wp:inline distT="0" distB="0" distL="0" distR="0">
            <wp:extent cx="7315200" cy="947080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15200" cy="9470803"/>
                    </a:xfrm>
                    <a:prstGeom prst="rect">
                      <a:avLst/>
                    </a:prstGeom>
                    <a:noFill/>
                    <a:ln>
                      <a:noFill/>
                    </a:ln>
                  </pic:spPr>
                </pic:pic>
              </a:graphicData>
            </a:graphic>
          </wp:inline>
        </w:drawing>
      </w:r>
    </w:p>
    <w:sectPr w:rsidR="001516F0" w:rsidRPr="001632C1" w:rsidSect="001516F0">
      <w:pgSz w:w="12240" w:h="15840"/>
      <w:pgMar w:top="360" w:right="360" w:bottom="360" w:left="36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0252B" w:rsidRDefault="00A0252B" w:rsidP="003A5CCB">
      <w:pPr>
        <w:spacing w:after="0" w:line="240" w:lineRule="auto"/>
      </w:pPr>
      <w:r>
        <w:separator/>
      </w:r>
    </w:p>
  </w:endnote>
  <w:endnote w:type="continuationSeparator" w:id="1">
    <w:p w:rsidR="00A0252B" w:rsidRDefault="00A0252B" w:rsidP="003A5CC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Bauhaus 93">
    <w:panose1 w:val="04030905020B02020C02"/>
    <w:charset w:val="00"/>
    <w:family w:val="decorativ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0252B" w:rsidRDefault="00A0252B" w:rsidP="003A5CCB">
      <w:pPr>
        <w:spacing w:after="0" w:line="240" w:lineRule="auto"/>
      </w:pPr>
      <w:r>
        <w:separator/>
      </w:r>
    </w:p>
  </w:footnote>
  <w:footnote w:type="continuationSeparator" w:id="1">
    <w:p w:rsidR="00A0252B" w:rsidRDefault="00A0252B" w:rsidP="003A5CC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3616D"/>
    <w:multiLevelType w:val="hybridMultilevel"/>
    <w:tmpl w:val="A0A697B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07236F41"/>
    <w:multiLevelType w:val="hybridMultilevel"/>
    <w:tmpl w:val="A74EE8FC"/>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cs="Courier New" w:hint="default"/>
      </w:rPr>
    </w:lvl>
    <w:lvl w:ilvl="8" w:tplc="04090005">
      <w:start w:val="1"/>
      <w:numFmt w:val="bullet"/>
      <w:lvlText w:val=""/>
      <w:lvlJc w:val="left"/>
      <w:pPr>
        <w:ind w:left="7920" w:hanging="360"/>
      </w:pPr>
      <w:rPr>
        <w:rFonts w:ascii="Wingdings" w:hAnsi="Wingdings" w:hint="default"/>
      </w:rPr>
    </w:lvl>
  </w:abstractNum>
  <w:abstractNum w:abstractNumId="2">
    <w:nsid w:val="0822309D"/>
    <w:multiLevelType w:val="hybridMultilevel"/>
    <w:tmpl w:val="6662513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148C7DA4"/>
    <w:multiLevelType w:val="hybridMultilevel"/>
    <w:tmpl w:val="A922E88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182B5EA7"/>
    <w:multiLevelType w:val="hybridMultilevel"/>
    <w:tmpl w:val="DD861A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6012BA4"/>
    <w:multiLevelType w:val="hybridMultilevel"/>
    <w:tmpl w:val="C958BA6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394719C1"/>
    <w:multiLevelType w:val="hybridMultilevel"/>
    <w:tmpl w:val="90626D2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449265D5"/>
    <w:multiLevelType w:val="hybridMultilevel"/>
    <w:tmpl w:val="ED08F70E"/>
    <w:lvl w:ilvl="0" w:tplc="3B5CA4B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E653F2F"/>
    <w:multiLevelType w:val="hybridMultilevel"/>
    <w:tmpl w:val="685898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4F733C8B"/>
    <w:multiLevelType w:val="hybridMultilevel"/>
    <w:tmpl w:val="AC2243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55B41855"/>
    <w:multiLevelType w:val="hybridMultilevel"/>
    <w:tmpl w:val="5BAAFC6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5848025B"/>
    <w:multiLevelType w:val="hybridMultilevel"/>
    <w:tmpl w:val="1B40C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B7977A3"/>
    <w:multiLevelType w:val="hybridMultilevel"/>
    <w:tmpl w:val="FE56D46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5FFF7FFC"/>
    <w:multiLevelType w:val="multilevel"/>
    <w:tmpl w:val="175683E2"/>
    <w:lvl w:ilvl="0">
      <w:start w:val="1"/>
      <w:numFmt w:val="bullet"/>
      <w:lvlText w:val=""/>
      <w:lvlJc w:val="left"/>
      <w:pPr>
        <w:tabs>
          <w:tab w:val="num" w:pos="1440"/>
        </w:tabs>
        <w:ind w:left="1440" w:hanging="360"/>
      </w:pPr>
      <w:rPr>
        <w:rFonts w:ascii="Symbol" w:hAnsi="Symbol" w:hint="default"/>
        <w:sz w:val="20"/>
      </w:rPr>
    </w:lvl>
    <w:lvl w:ilvl="1">
      <w:start w:val="1"/>
      <w:numFmt w:val="bullet"/>
      <w:lvlText w:val="o"/>
      <w:lvlJc w:val="left"/>
      <w:pPr>
        <w:tabs>
          <w:tab w:val="num" w:pos="2160"/>
        </w:tabs>
        <w:ind w:left="2160" w:hanging="360"/>
      </w:pPr>
      <w:rPr>
        <w:rFonts w:ascii="Courier New" w:hAnsi="Courier New" w:cs="Courier New" w:hint="default"/>
        <w:sz w:val="20"/>
      </w:rPr>
    </w:lvl>
    <w:lvl w:ilvl="2">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14">
    <w:nsid w:val="64084B49"/>
    <w:multiLevelType w:val="hybridMultilevel"/>
    <w:tmpl w:val="CE3C93D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66F042E9"/>
    <w:multiLevelType w:val="hybridMultilevel"/>
    <w:tmpl w:val="6B504BC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6">
    <w:nsid w:val="68E86A32"/>
    <w:multiLevelType w:val="hybridMultilevel"/>
    <w:tmpl w:val="83C6D9C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6E370DB1"/>
    <w:multiLevelType w:val="hybridMultilevel"/>
    <w:tmpl w:val="B94C329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724D4FD0"/>
    <w:multiLevelType w:val="hybridMultilevel"/>
    <w:tmpl w:val="236669A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9">
    <w:nsid w:val="789112F6"/>
    <w:multiLevelType w:val="hybridMultilevel"/>
    <w:tmpl w:val="15F257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7"/>
  </w:num>
  <w:num w:numId="3">
    <w:abstractNumId w:val="0"/>
  </w:num>
  <w:num w:numId="4">
    <w:abstractNumId w:val="12"/>
  </w:num>
  <w:num w:numId="5">
    <w:abstractNumId w:val="16"/>
  </w:num>
  <w:num w:numId="6">
    <w:abstractNumId w:val="6"/>
  </w:num>
  <w:num w:numId="7">
    <w:abstractNumId w:val="14"/>
  </w:num>
  <w:num w:numId="8">
    <w:abstractNumId w:val="17"/>
  </w:num>
  <w:num w:numId="9">
    <w:abstractNumId w:val="11"/>
  </w:num>
  <w:num w:numId="10">
    <w:abstractNumId w:val="9"/>
  </w:num>
  <w:num w:numId="11">
    <w:abstractNumId w:val="1"/>
  </w:num>
  <w:num w:numId="12">
    <w:abstractNumId w:val="18"/>
  </w:num>
  <w:num w:numId="13">
    <w:abstractNumId w:val="10"/>
  </w:num>
  <w:num w:numId="14">
    <w:abstractNumId w:val="3"/>
  </w:num>
  <w:num w:numId="15">
    <w:abstractNumId w:val="8"/>
  </w:num>
  <w:num w:numId="16">
    <w:abstractNumId w:val="19"/>
  </w:num>
  <w:num w:numId="17">
    <w:abstractNumId w:val="13"/>
  </w:num>
  <w:num w:numId="18">
    <w:abstractNumId w:val="15"/>
  </w:num>
  <w:num w:numId="19">
    <w:abstractNumId w:val="2"/>
  </w:num>
  <w:num w:numId="20">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0"/>
    <w:footnote w:id="1"/>
  </w:footnotePr>
  <w:endnotePr>
    <w:endnote w:id="0"/>
    <w:endnote w:id="1"/>
  </w:endnotePr>
  <w:compat/>
  <w:rsids>
    <w:rsidRoot w:val="003740D2"/>
    <w:rsid w:val="00027A4D"/>
    <w:rsid w:val="00031C8E"/>
    <w:rsid w:val="0003257E"/>
    <w:rsid w:val="00047036"/>
    <w:rsid w:val="0006602F"/>
    <w:rsid w:val="0009167B"/>
    <w:rsid w:val="000944F1"/>
    <w:rsid w:val="000B57F2"/>
    <w:rsid w:val="000B6B68"/>
    <w:rsid w:val="000C235A"/>
    <w:rsid w:val="000D2583"/>
    <w:rsid w:val="000D261C"/>
    <w:rsid w:val="000D403D"/>
    <w:rsid w:val="000F7C60"/>
    <w:rsid w:val="00106B98"/>
    <w:rsid w:val="001375F8"/>
    <w:rsid w:val="00145419"/>
    <w:rsid w:val="001516F0"/>
    <w:rsid w:val="001632C1"/>
    <w:rsid w:val="001B1830"/>
    <w:rsid w:val="001C4682"/>
    <w:rsid w:val="001C5454"/>
    <w:rsid w:val="001D79C5"/>
    <w:rsid w:val="001E7D44"/>
    <w:rsid w:val="00205FDD"/>
    <w:rsid w:val="002076A7"/>
    <w:rsid w:val="00215D1B"/>
    <w:rsid w:val="00253340"/>
    <w:rsid w:val="002A0CA4"/>
    <w:rsid w:val="002A7579"/>
    <w:rsid w:val="002C603E"/>
    <w:rsid w:val="002C737B"/>
    <w:rsid w:val="002E0C32"/>
    <w:rsid w:val="002E6A29"/>
    <w:rsid w:val="00332189"/>
    <w:rsid w:val="00337435"/>
    <w:rsid w:val="0034761E"/>
    <w:rsid w:val="003740D2"/>
    <w:rsid w:val="00382F4B"/>
    <w:rsid w:val="003964C3"/>
    <w:rsid w:val="003A5CCB"/>
    <w:rsid w:val="003F0F50"/>
    <w:rsid w:val="003F4C00"/>
    <w:rsid w:val="004033AB"/>
    <w:rsid w:val="00415F72"/>
    <w:rsid w:val="004204C0"/>
    <w:rsid w:val="004218CB"/>
    <w:rsid w:val="00434A36"/>
    <w:rsid w:val="0044157A"/>
    <w:rsid w:val="004720AD"/>
    <w:rsid w:val="0048056B"/>
    <w:rsid w:val="00492E6F"/>
    <w:rsid w:val="004B4425"/>
    <w:rsid w:val="004E14C9"/>
    <w:rsid w:val="004E575D"/>
    <w:rsid w:val="004E6D37"/>
    <w:rsid w:val="005116D3"/>
    <w:rsid w:val="00532EFF"/>
    <w:rsid w:val="0056385F"/>
    <w:rsid w:val="00574B94"/>
    <w:rsid w:val="005C49D7"/>
    <w:rsid w:val="005D2D34"/>
    <w:rsid w:val="005D4216"/>
    <w:rsid w:val="005D668C"/>
    <w:rsid w:val="005F5D9B"/>
    <w:rsid w:val="00605283"/>
    <w:rsid w:val="00607C7B"/>
    <w:rsid w:val="006161A0"/>
    <w:rsid w:val="006168B2"/>
    <w:rsid w:val="00624579"/>
    <w:rsid w:val="006503A7"/>
    <w:rsid w:val="00657624"/>
    <w:rsid w:val="00660D58"/>
    <w:rsid w:val="006633FC"/>
    <w:rsid w:val="00670FE6"/>
    <w:rsid w:val="00681815"/>
    <w:rsid w:val="006971B5"/>
    <w:rsid w:val="00697469"/>
    <w:rsid w:val="006A0E5B"/>
    <w:rsid w:val="006A5F48"/>
    <w:rsid w:val="006B0418"/>
    <w:rsid w:val="006B19F9"/>
    <w:rsid w:val="006C1C89"/>
    <w:rsid w:val="006C267A"/>
    <w:rsid w:val="006D67AE"/>
    <w:rsid w:val="006D7895"/>
    <w:rsid w:val="006E1D75"/>
    <w:rsid w:val="006F6B55"/>
    <w:rsid w:val="007322FF"/>
    <w:rsid w:val="00740E12"/>
    <w:rsid w:val="00744CB1"/>
    <w:rsid w:val="0076111B"/>
    <w:rsid w:val="007612ED"/>
    <w:rsid w:val="00767214"/>
    <w:rsid w:val="0077126F"/>
    <w:rsid w:val="00780D39"/>
    <w:rsid w:val="00784C59"/>
    <w:rsid w:val="00792D98"/>
    <w:rsid w:val="0079524B"/>
    <w:rsid w:val="007A1D7A"/>
    <w:rsid w:val="007F4033"/>
    <w:rsid w:val="0081212E"/>
    <w:rsid w:val="00833E2B"/>
    <w:rsid w:val="008437B6"/>
    <w:rsid w:val="008546AB"/>
    <w:rsid w:val="00873538"/>
    <w:rsid w:val="00891789"/>
    <w:rsid w:val="0089426E"/>
    <w:rsid w:val="008B36B7"/>
    <w:rsid w:val="008B551E"/>
    <w:rsid w:val="008B7A24"/>
    <w:rsid w:val="008D12AE"/>
    <w:rsid w:val="008E7332"/>
    <w:rsid w:val="008F10B7"/>
    <w:rsid w:val="008F5367"/>
    <w:rsid w:val="0091562C"/>
    <w:rsid w:val="0091782F"/>
    <w:rsid w:val="00933E09"/>
    <w:rsid w:val="0095233E"/>
    <w:rsid w:val="0095388C"/>
    <w:rsid w:val="00965088"/>
    <w:rsid w:val="0097385B"/>
    <w:rsid w:val="009920EE"/>
    <w:rsid w:val="009B0BF9"/>
    <w:rsid w:val="009B760C"/>
    <w:rsid w:val="009D0856"/>
    <w:rsid w:val="00A00FFE"/>
    <w:rsid w:val="00A0252B"/>
    <w:rsid w:val="00A03027"/>
    <w:rsid w:val="00A239AB"/>
    <w:rsid w:val="00A250C2"/>
    <w:rsid w:val="00A43D7A"/>
    <w:rsid w:val="00A50BDF"/>
    <w:rsid w:val="00A56BD4"/>
    <w:rsid w:val="00A63880"/>
    <w:rsid w:val="00A64A94"/>
    <w:rsid w:val="00A76F80"/>
    <w:rsid w:val="00A81DE7"/>
    <w:rsid w:val="00A92734"/>
    <w:rsid w:val="00A93D6F"/>
    <w:rsid w:val="00A94DD5"/>
    <w:rsid w:val="00AB6C0A"/>
    <w:rsid w:val="00AE7224"/>
    <w:rsid w:val="00AF628C"/>
    <w:rsid w:val="00AF79D5"/>
    <w:rsid w:val="00B03800"/>
    <w:rsid w:val="00B056B5"/>
    <w:rsid w:val="00B169FB"/>
    <w:rsid w:val="00B34E71"/>
    <w:rsid w:val="00B60DA6"/>
    <w:rsid w:val="00B60F66"/>
    <w:rsid w:val="00B82931"/>
    <w:rsid w:val="00B90267"/>
    <w:rsid w:val="00B952AD"/>
    <w:rsid w:val="00BB3A76"/>
    <w:rsid w:val="00BE6499"/>
    <w:rsid w:val="00BE6791"/>
    <w:rsid w:val="00BF329E"/>
    <w:rsid w:val="00C0000E"/>
    <w:rsid w:val="00C11F2C"/>
    <w:rsid w:val="00C41838"/>
    <w:rsid w:val="00C47C07"/>
    <w:rsid w:val="00C52C8B"/>
    <w:rsid w:val="00C55803"/>
    <w:rsid w:val="00C635D7"/>
    <w:rsid w:val="00C6758D"/>
    <w:rsid w:val="00C81289"/>
    <w:rsid w:val="00CA448F"/>
    <w:rsid w:val="00CC30C1"/>
    <w:rsid w:val="00CE3153"/>
    <w:rsid w:val="00CE631A"/>
    <w:rsid w:val="00D02DBB"/>
    <w:rsid w:val="00D11DBA"/>
    <w:rsid w:val="00D64389"/>
    <w:rsid w:val="00D73455"/>
    <w:rsid w:val="00D73771"/>
    <w:rsid w:val="00D76C45"/>
    <w:rsid w:val="00D85B01"/>
    <w:rsid w:val="00D92FFC"/>
    <w:rsid w:val="00DB68B0"/>
    <w:rsid w:val="00DB7180"/>
    <w:rsid w:val="00DB72C7"/>
    <w:rsid w:val="00DC3DD7"/>
    <w:rsid w:val="00DD2610"/>
    <w:rsid w:val="00DD7387"/>
    <w:rsid w:val="00E02EDF"/>
    <w:rsid w:val="00E22CCE"/>
    <w:rsid w:val="00E26672"/>
    <w:rsid w:val="00E363DA"/>
    <w:rsid w:val="00E56521"/>
    <w:rsid w:val="00E632A3"/>
    <w:rsid w:val="00E63CAD"/>
    <w:rsid w:val="00E65F32"/>
    <w:rsid w:val="00E868F9"/>
    <w:rsid w:val="00E907B5"/>
    <w:rsid w:val="00E90DC9"/>
    <w:rsid w:val="00EA3054"/>
    <w:rsid w:val="00EB0CE3"/>
    <w:rsid w:val="00EB3473"/>
    <w:rsid w:val="00ED2B8A"/>
    <w:rsid w:val="00F05759"/>
    <w:rsid w:val="00F10F83"/>
    <w:rsid w:val="00F13E05"/>
    <w:rsid w:val="00F17000"/>
    <w:rsid w:val="00F244A0"/>
    <w:rsid w:val="00F3553B"/>
    <w:rsid w:val="00F41D4D"/>
    <w:rsid w:val="00F60D4D"/>
    <w:rsid w:val="00F625E4"/>
    <w:rsid w:val="00F76DE1"/>
    <w:rsid w:val="00F82E3D"/>
    <w:rsid w:val="00F90097"/>
    <w:rsid w:val="00FA11B8"/>
    <w:rsid w:val="00FB133C"/>
    <w:rsid w:val="00FB7509"/>
    <w:rsid w:val="00FE39B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fillcolor="red"/>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en-US" w:eastAsia="en-US" w:bidi="ar-SA"/>
      </w:rPr>
    </w:rPrDefault>
    <w:pPrDefault>
      <w:pPr>
        <w:spacing w:after="200" w:line="276" w:lineRule="auto"/>
        <w:ind w:left="2160" w:hanging="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B6B68"/>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63CAD"/>
    <w:pPr>
      <w:ind w:left="720"/>
      <w:contextualSpacing/>
    </w:pPr>
  </w:style>
  <w:style w:type="character" w:styleId="Hyperlink">
    <w:name w:val="Hyperlink"/>
    <w:basedOn w:val="DefaultParagraphFont"/>
    <w:uiPriority w:val="99"/>
    <w:unhideWhenUsed/>
    <w:rsid w:val="003F4C00"/>
    <w:rPr>
      <w:color w:val="0000FF"/>
      <w:u w:val="single"/>
    </w:rPr>
  </w:style>
  <w:style w:type="character" w:styleId="Emphasis">
    <w:name w:val="Emphasis"/>
    <w:basedOn w:val="DefaultParagraphFont"/>
    <w:uiPriority w:val="20"/>
    <w:qFormat/>
    <w:rsid w:val="003F4C00"/>
    <w:rPr>
      <w:i/>
      <w:iCs/>
    </w:rPr>
  </w:style>
  <w:style w:type="paragraph" w:styleId="BalloonText">
    <w:name w:val="Balloon Text"/>
    <w:basedOn w:val="Normal"/>
    <w:link w:val="BalloonTextChar"/>
    <w:uiPriority w:val="99"/>
    <w:semiHidden/>
    <w:unhideWhenUsed/>
    <w:rsid w:val="00C000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0000E"/>
    <w:rPr>
      <w:rFonts w:ascii="Tahoma" w:hAnsi="Tahoma" w:cs="Tahoma"/>
      <w:sz w:val="16"/>
      <w:szCs w:val="16"/>
    </w:rPr>
  </w:style>
  <w:style w:type="paragraph" w:styleId="Header">
    <w:name w:val="header"/>
    <w:basedOn w:val="Normal"/>
    <w:link w:val="HeaderChar"/>
    <w:uiPriority w:val="99"/>
    <w:semiHidden/>
    <w:unhideWhenUsed/>
    <w:rsid w:val="003A5CCB"/>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3A5CCB"/>
  </w:style>
  <w:style w:type="paragraph" w:styleId="Footer">
    <w:name w:val="footer"/>
    <w:basedOn w:val="Normal"/>
    <w:link w:val="FooterChar"/>
    <w:uiPriority w:val="99"/>
    <w:semiHidden/>
    <w:unhideWhenUsed/>
    <w:rsid w:val="003A5CCB"/>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3A5CCB"/>
  </w:style>
  <w:style w:type="paragraph" w:styleId="NormalWeb">
    <w:name w:val="Normal (Web)"/>
    <w:basedOn w:val="Normal"/>
    <w:uiPriority w:val="99"/>
    <w:semiHidden/>
    <w:unhideWhenUsed/>
    <w:rsid w:val="001E7D44"/>
    <w:pPr>
      <w:spacing w:before="100" w:beforeAutospacing="1" w:after="100" w:afterAutospacing="1" w:line="240" w:lineRule="auto"/>
      <w:ind w:left="0" w:firstLine="0"/>
    </w:pPr>
    <w:rPr>
      <w:rFonts w:eastAsia="Times New Roman" w:cs="Times New Roman"/>
      <w:szCs w:val="24"/>
    </w:rPr>
  </w:style>
  <w:style w:type="character" w:customStyle="1" w:styleId="text">
    <w:name w:val="text"/>
    <w:basedOn w:val="DefaultParagraphFont"/>
    <w:rsid w:val="00F17000"/>
  </w:style>
  <w:style w:type="character" w:customStyle="1" w:styleId="indent-1-breaks">
    <w:name w:val="indent-1-breaks"/>
    <w:basedOn w:val="DefaultParagraphFont"/>
    <w:rsid w:val="00F17000"/>
  </w:style>
</w:styles>
</file>

<file path=word/webSettings.xml><?xml version="1.0" encoding="utf-8"?>
<w:webSettings xmlns:r="http://schemas.openxmlformats.org/officeDocument/2006/relationships" xmlns:w="http://schemas.openxmlformats.org/wordprocessingml/2006/main">
  <w:divs>
    <w:div w:id="113183720">
      <w:bodyDiv w:val="1"/>
      <w:marLeft w:val="0"/>
      <w:marRight w:val="0"/>
      <w:marTop w:val="0"/>
      <w:marBottom w:val="0"/>
      <w:divBdr>
        <w:top w:val="none" w:sz="0" w:space="0" w:color="auto"/>
        <w:left w:val="none" w:sz="0" w:space="0" w:color="auto"/>
        <w:bottom w:val="none" w:sz="0" w:space="0" w:color="auto"/>
        <w:right w:val="none" w:sz="0" w:space="0" w:color="auto"/>
      </w:divBdr>
    </w:div>
    <w:div w:id="566496982">
      <w:bodyDiv w:val="1"/>
      <w:marLeft w:val="0"/>
      <w:marRight w:val="0"/>
      <w:marTop w:val="0"/>
      <w:marBottom w:val="0"/>
      <w:divBdr>
        <w:top w:val="none" w:sz="0" w:space="0" w:color="auto"/>
        <w:left w:val="none" w:sz="0" w:space="0" w:color="auto"/>
        <w:bottom w:val="none" w:sz="0" w:space="0" w:color="auto"/>
        <w:right w:val="none" w:sz="0" w:space="0" w:color="auto"/>
      </w:divBdr>
      <w:divsChild>
        <w:div w:id="623196648">
          <w:marLeft w:val="0"/>
          <w:marRight w:val="0"/>
          <w:marTop w:val="0"/>
          <w:marBottom w:val="0"/>
          <w:divBdr>
            <w:top w:val="none" w:sz="0" w:space="0" w:color="auto"/>
            <w:left w:val="none" w:sz="0" w:space="0" w:color="auto"/>
            <w:bottom w:val="none" w:sz="0" w:space="0" w:color="auto"/>
            <w:right w:val="none" w:sz="0" w:space="0" w:color="auto"/>
          </w:divBdr>
          <w:divsChild>
            <w:div w:id="860052124">
              <w:marLeft w:val="0"/>
              <w:marRight w:val="0"/>
              <w:marTop w:val="0"/>
              <w:marBottom w:val="0"/>
              <w:divBdr>
                <w:top w:val="none" w:sz="0" w:space="0" w:color="auto"/>
                <w:left w:val="none" w:sz="0" w:space="0" w:color="auto"/>
                <w:bottom w:val="none" w:sz="0" w:space="0" w:color="auto"/>
                <w:right w:val="none" w:sz="0" w:space="0" w:color="auto"/>
              </w:divBdr>
              <w:divsChild>
                <w:div w:id="100805189">
                  <w:marLeft w:val="0"/>
                  <w:marRight w:val="0"/>
                  <w:marTop w:val="0"/>
                  <w:marBottom w:val="0"/>
                  <w:divBdr>
                    <w:top w:val="none" w:sz="0" w:space="0" w:color="auto"/>
                    <w:left w:val="none" w:sz="0" w:space="0" w:color="auto"/>
                    <w:bottom w:val="none" w:sz="0" w:space="0" w:color="auto"/>
                    <w:right w:val="none" w:sz="0" w:space="0" w:color="auto"/>
                  </w:divBdr>
                  <w:divsChild>
                    <w:div w:id="1176462276">
                      <w:marLeft w:val="0"/>
                      <w:marRight w:val="0"/>
                      <w:marTop w:val="0"/>
                      <w:marBottom w:val="0"/>
                      <w:divBdr>
                        <w:top w:val="none" w:sz="0" w:space="0" w:color="auto"/>
                        <w:left w:val="none" w:sz="0" w:space="0" w:color="auto"/>
                        <w:bottom w:val="none" w:sz="0" w:space="0" w:color="auto"/>
                        <w:right w:val="none" w:sz="0" w:space="0" w:color="auto"/>
                      </w:divBdr>
                      <w:divsChild>
                        <w:div w:id="903955649">
                          <w:marLeft w:val="0"/>
                          <w:marRight w:val="0"/>
                          <w:marTop w:val="0"/>
                          <w:marBottom w:val="345"/>
                          <w:divBdr>
                            <w:top w:val="none" w:sz="0" w:space="0" w:color="auto"/>
                            <w:left w:val="none" w:sz="0" w:space="0" w:color="auto"/>
                            <w:bottom w:val="none" w:sz="0" w:space="0" w:color="auto"/>
                            <w:right w:val="none" w:sz="0" w:space="0" w:color="auto"/>
                          </w:divBdr>
                          <w:divsChild>
                            <w:div w:id="1826315562">
                              <w:marLeft w:val="0"/>
                              <w:marRight w:val="0"/>
                              <w:marTop w:val="0"/>
                              <w:marBottom w:val="0"/>
                              <w:divBdr>
                                <w:top w:val="none" w:sz="0" w:space="0" w:color="auto"/>
                                <w:left w:val="none" w:sz="0" w:space="0" w:color="auto"/>
                                <w:bottom w:val="none" w:sz="0" w:space="0" w:color="auto"/>
                                <w:right w:val="none" w:sz="0" w:space="0" w:color="auto"/>
                              </w:divBdr>
                              <w:divsChild>
                                <w:div w:id="1590768166">
                                  <w:marLeft w:val="0"/>
                                  <w:marRight w:val="0"/>
                                  <w:marTop w:val="0"/>
                                  <w:marBottom w:val="0"/>
                                  <w:divBdr>
                                    <w:top w:val="none" w:sz="0" w:space="0" w:color="auto"/>
                                    <w:left w:val="none" w:sz="0" w:space="0" w:color="auto"/>
                                    <w:bottom w:val="none" w:sz="0" w:space="0" w:color="auto"/>
                                    <w:right w:val="none" w:sz="0" w:space="0" w:color="auto"/>
                                  </w:divBdr>
                                  <w:divsChild>
                                    <w:div w:id="1591235395">
                                      <w:marLeft w:val="0"/>
                                      <w:marRight w:val="0"/>
                                      <w:marTop w:val="0"/>
                                      <w:marBottom w:val="0"/>
                                      <w:divBdr>
                                        <w:top w:val="none" w:sz="0" w:space="0" w:color="auto"/>
                                        <w:left w:val="none" w:sz="0" w:space="0" w:color="auto"/>
                                        <w:bottom w:val="none" w:sz="0" w:space="0" w:color="auto"/>
                                        <w:right w:val="none" w:sz="0" w:space="0" w:color="auto"/>
                                      </w:divBdr>
                                      <w:divsChild>
                                        <w:div w:id="378432468">
                                          <w:marLeft w:val="0"/>
                                          <w:marRight w:val="0"/>
                                          <w:marTop w:val="0"/>
                                          <w:marBottom w:val="0"/>
                                          <w:divBdr>
                                            <w:top w:val="none" w:sz="0" w:space="0" w:color="auto"/>
                                            <w:left w:val="none" w:sz="0" w:space="0" w:color="auto"/>
                                            <w:bottom w:val="none" w:sz="0" w:space="0" w:color="auto"/>
                                            <w:right w:val="none" w:sz="0" w:space="0" w:color="auto"/>
                                          </w:divBdr>
                                        </w:div>
                                        <w:div w:id="959645882">
                                          <w:marLeft w:val="0"/>
                                          <w:marRight w:val="0"/>
                                          <w:marTop w:val="0"/>
                                          <w:marBottom w:val="0"/>
                                          <w:divBdr>
                                            <w:top w:val="none" w:sz="0" w:space="0" w:color="auto"/>
                                            <w:left w:val="none" w:sz="0" w:space="0" w:color="auto"/>
                                            <w:bottom w:val="none" w:sz="0" w:space="0" w:color="auto"/>
                                            <w:right w:val="none" w:sz="0" w:space="0" w:color="auto"/>
                                          </w:divBdr>
                                        </w:div>
                                      </w:divsChild>
                                    </w:div>
                                    <w:div w:id="1347487336">
                                      <w:marLeft w:val="0"/>
                                      <w:marRight w:val="0"/>
                                      <w:marTop w:val="0"/>
                                      <w:marBottom w:val="0"/>
                                      <w:divBdr>
                                        <w:top w:val="none" w:sz="0" w:space="0" w:color="auto"/>
                                        <w:left w:val="none" w:sz="0" w:space="0" w:color="auto"/>
                                        <w:bottom w:val="none" w:sz="0" w:space="0" w:color="auto"/>
                                        <w:right w:val="none" w:sz="0" w:space="0" w:color="auto"/>
                                      </w:divBdr>
                                      <w:divsChild>
                                        <w:div w:id="1408646077">
                                          <w:marLeft w:val="0"/>
                                          <w:marRight w:val="0"/>
                                          <w:marTop w:val="0"/>
                                          <w:marBottom w:val="0"/>
                                          <w:divBdr>
                                            <w:top w:val="none" w:sz="0" w:space="0" w:color="auto"/>
                                            <w:left w:val="none" w:sz="0" w:space="0" w:color="auto"/>
                                            <w:bottom w:val="none" w:sz="0" w:space="0" w:color="auto"/>
                                            <w:right w:val="none" w:sz="0" w:space="0" w:color="auto"/>
                                          </w:divBdr>
                                        </w:div>
                                        <w:div w:id="1545631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52238306">
      <w:bodyDiv w:val="1"/>
      <w:marLeft w:val="0"/>
      <w:marRight w:val="0"/>
      <w:marTop w:val="0"/>
      <w:marBottom w:val="0"/>
      <w:divBdr>
        <w:top w:val="none" w:sz="0" w:space="0" w:color="auto"/>
        <w:left w:val="none" w:sz="0" w:space="0" w:color="auto"/>
        <w:bottom w:val="none" w:sz="0" w:space="0" w:color="auto"/>
        <w:right w:val="none" w:sz="0" w:space="0" w:color="auto"/>
      </w:divBdr>
    </w:div>
    <w:div w:id="1225799409">
      <w:bodyDiv w:val="1"/>
      <w:marLeft w:val="0"/>
      <w:marRight w:val="0"/>
      <w:marTop w:val="0"/>
      <w:marBottom w:val="0"/>
      <w:divBdr>
        <w:top w:val="none" w:sz="0" w:space="0" w:color="auto"/>
        <w:left w:val="none" w:sz="0" w:space="0" w:color="auto"/>
        <w:bottom w:val="none" w:sz="0" w:space="0" w:color="auto"/>
        <w:right w:val="none" w:sz="0" w:space="0" w:color="auto"/>
      </w:divBdr>
    </w:div>
    <w:div w:id="1272205836">
      <w:bodyDiv w:val="1"/>
      <w:marLeft w:val="0"/>
      <w:marRight w:val="0"/>
      <w:marTop w:val="0"/>
      <w:marBottom w:val="0"/>
      <w:divBdr>
        <w:top w:val="none" w:sz="0" w:space="0" w:color="auto"/>
        <w:left w:val="none" w:sz="0" w:space="0" w:color="auto"/>
        <w:bottom w:val="none" w:sz="0" w:space="0" w:color="auto"/>
        <w:right w:val="none" w:sz="0" w:space="0" w:color="auto"/>
      </w:divBdr>
      <w:divsChild>
        <w:div w:id="1076249336">
          <w:marLeft w:val="0"/>
          <w:marRight w:val="0"/>
          <w:marTop w:val="0"/>
          <w:marBottom w:val="0"/>
          <w:divBdr>
            <w:top w:val="none" w:sz="0" w:space="0" w:color="auto"/>
            <w:left w:val="none" w:sz="0" w:space="0" w:color="auto"/>
            <w:bottom w:val="none" w:sz="0" w:space="0" w:color="auto"/>
            <w:right w:val="none" w:sz="0" w:space="0" w:color="auto"/>
          </w:divBdr>
        </w:div>
      </w:divsChild>
    </w:div>
    <w:div w:id="1415282061">
      <w:bodyDiv w:val="1"/>
      <w:marLeft w:val="0"/>
      <w:marRight w:val="0"/>
      <w:marTop w:val="0"/>
      <w:marBottom w:val="0"/>
      <w:divBdr>
        <w:top w:val="none" w:sz="0" w:space="0" w:color="auto"/>
        <w:left w:val="none" w:sz="0" w:space="0" w:color="auto"/>
        <w:bottom w:val="none" w:sz="0" w:space="0" w:color="auto"/>
        <w:right w:val="none" w:sz="0" w:space="0" w:color="auto"/>
      </w:divBdr>
      <w:divsChild>
        <w:div w:id="1896700189">
          <w:marLeft w:val="0"/>
          <w:marRight w:val="0"/>
          <w:marTop w:val="0"/>
          <w:marBottom w:val="0"/>
          <w:divBdr>
            <w:top w:val="none" w:sz="0" w:space="0" w:color="auto"/>
            <w:left w:val="none" w:sz="0" w:space="0" w:color="auto"/>
            <w:bottom w:val="none" w:sz="0" w:space="0" w:color="auto"/>
            <w:right w:val="none" w:sz="0" w:space="0" w:color="auto"/>
          </w:divBdr>
          <w:divsChild>
            <w:div w:id="1998069748">
              <w:marLeft w:val="0"/>
              <w:marRight w:val="0"/>
              <w:marTop w:val="0"/>
              <w:marBottom w:val="0"/>
              <w:divBdr>
                <w:top w:val="none" w:sz="0" w:space="0" w:color="auto"/>
                <w:left w:val="none" w:sz="0" w:space="0" w:color="auto"/>
                <w:bottom w:val="none" w:sz="0" w:space="0" w:color="auto"/>
                <w:right w:val="none" w:sz="0" w:space="0" w:color="auto"/>
              </w:divBdr>
              <w:divsChild>
                <w:div w:id="1896309350">
                  <w:marLeft w:val="0"/>
                  <w:marRight w:val="0"/>
                  <w:marTop w:val="0"/>
                  <w:marBottom w:val="0"/>
                  <w:divBdr>
                    <w:top w:val="none" w:sz="0" w:space="0" w:color="auto"/>
                    <w:left w:val="none" w:sz="0" w:space="0" w:color="auto"/>
                    <w:bottom w:val="none" w:sz="0" w:space="0" w:color="auto"/>
                    <w:right w:val="none" w:sz="0" w:space="0" w:color="auto"/>
                  </w:divBdr>
                  <w:divsChild>
                    <w:div w:id="441147435">
                      <w:marLeft w:val="0"/>
                      <w:marRight w:val="0"/>
                      <w:marTop w:val="0"/>
                      <w:marBottom w:val="0"/>
                      <w:divBdr>
                        <w:top w:val="none" w:sz="0" w:space="0" w:color="auto"/>
                        <w:left w:val="none" w:sz="0" w:space="0" w:color="auto"/>
                        <w:bottom w:val="none" w:sz="0" w:space="0" w:color="auto"/>
                        <w:right w:val="none" w:sz="0" w:space="0" w:color="auto"/>
                      </w:divBdr>
                      <w:divsChild>
                        <w:div w:id="1799252633">
                          <w:marLeft w:val="0"/>
                          <w:marRight w:val="0"/>
                          <w:marTop w:val="0"/>
                          <w:marBottom w:val="345"/>
                          <w:divBdr>
                            <w:top w:val="none" w:sz="0" w:space="0" w:color="auto"/>
                            <w:left w:val="none" w:sz="0" w:space="0" w:color="auto"/>
                            <w:bottom w:val="none" w:sz="0" w:space="0" w:color="auto"/>
                            <w:right w:val="none" w:sz="0" w:space="0" w:color="auto"/>
                          </w:divBdr>
                          <w:divsChild>
                            <w:div w:id="1408455298">
                              <w:marLeft w:val="0"/>
                              <w:marRight w:val="0"/>
                              <w:marTop w:val="0"/>
                              <w:marBottom w:val="0"/>
                              <w:divBdr>
                                <w:top w:val="none" w:sz="0" w:space="0" w:color="auto"/>
                                <w:left w:val="none" w:sz="0" w:space="0" w:color="auto"/>
                                <w:bottom w:val="none" w:sz="0" w:space="0" w:color="auto"/>
                                <w:right w:val="none" w:sz="0" w:space="0" w:color="auto"/>
                              </w:divBdr>
                              <w:divsChild>
                                <w:div w:id="880434245">
                                  <w:marLeft w:val="0"/>
                                  <w:marRight w:val="0"/>
                                  <w:marTop w:val="0"/>
                                  <w:marBottom w:val="0"/>
                                  <w:divBdr>
                                    <w:top w:val="none" w:sz="0" w:space="0" w:color="auto"/>
                                    <w:left w:val="none" w:sz="0" w:space="0" w:color="auto"/>
                                    <w:bottom w:val="none" w:sz="0" w:space="0" w:color="auto"/>
                                    <w:right w:val="none" w:sz="0" w:space="0" w:color="auto"/>
                                  </w:divBdr>
                                  <w:divsChild>
                                    <w:div w:id="1586646200">
                                      <w:marLeft w:val="0"/>
                                      <w:marRight w:val="0"/>
                                      <w:marTop w:val="0"/>
                                      <w:marBottom w:val="0"/>
                                      <w:divBdr>
                                        <w:top w:val="none" w:sz="0" w:space="0" w:color="auto"/>
                                        <w:left w:val="none" w:sz="0" w:space="0" w:color="auto"/>
                                        <w:bottom w:val="none" w:sz="0" w:space="0" w:color="auto"/>
                                        <w:right w:val="none" w:sz="0" w:space="0" w:color="auto"/>
                                      </w:divBdr>
                                      <w:divsChild>
                                        <w:div w:id="1991978697">
                                          <w:marLeft w:val="0"/>
                                          <w:marRight w:val="0"/>
                                          <w:marTop w:val="0"/>
                                          <w:marBottom w:val="0"/>
                                          <w:divBdr>
                                            <w:top w:val="none" w:sz="0" w:space="0" w:color="auto"/>
                                            <w:left w:val="none" w:sz="0" w:space="0" w:color="auto"/>
                                            <w:bottom w:val="none" w:sz="0" w:space="0" w:color="auto"/>
                                            <w:right w:val="none" w:sz="0" w:space="0" w:color="auto"/>
                                          </w:divBdr>
                                        </w:div>
                                        <w:div w:id="1679193455">
                                          <w:marLeft w:val="0"/>
                                          <w:marRight w:val="0"/>
                                          <w:marTop w:val="0"/>
                                          <w:marBottom w:val="0"/>
                                          <w:divBdr>
                                            <w:top w:val="none" w:sz="0" w:space="0" w:color="auto"/>
                                            <w:left w:val="none" w:sz="0" w:space="0" w:color="auto"/>
                                            <w:bottom w:val="none" w:sz="0" w:space="0" w:color="auto"/>
                                            <w:right w:val="none" w:sz="0" w:space="0" w:color="auto"/>
                                          </w:divBdr>
                                        </w:div>
                                      </w:divsChild>
                                    </w:div>
                                    <w:div w:id="1139109747">
                                      <w:marLeft w:val="0"/>
                                      <w:marRight w:val="0"/>
                                      <w:marTop w:val="0"/>
                                      <w:marBottom w:val="0"/>
                                      <w:divBdr>
                                        <w:top w:val="none" w:sz="0" w:space="0" w:color="auto"/>
                                        <w:left w:val="none" w:sz="0" w:space="0" w:color="auto"/>
                                        <w:bottom w:val="none" w:sz="0" w:space="0" w:color="auto"/>
                                        <w:right w:val="none" w:sz="0" w:space="0" w:color="auto"/>
                                      </w:divBdr>
                                      <w:divsChild>
                                        <w:div w:id="1427534126">
                                          <w:marLeft w:val="0"/>
                                          <w:marRight w:val="0"/>
                                          <w:marTop w:val="0"/>
                                          <w:marBottom w:val="0"/>
                                          <w:divBdr>
                                            <w:top w:val="none" w:sz="0" w:space="0" w:color="auto"/>
                                            <w:left w:val="none" w:sz="0" w:space="0" w:color="auto"/>
                                            <w:bottom w:val="none" w:sz="0" w:space="0" w:color="auto"/>
                                            <w:right w:val="none" w:sz="0" w:space="0" w:color="auto"/>
                                          </w:divBdr>
                                        </w:div>
                                        <w:div w:id="31741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98211139">
      <w:bodyDiv w:val="1"/>
      <w:marLeft w:val="0"/>
      <w:marRight w:val="0"/>
      <w:marTop w:val="0"/>
      <w:marBottom w:val="0"/>
      <w:divBdr>
        <w:top w:val="none" w:sz="0" w:space="0" w:color="auto"/>
        <w:left w:val="none" w:sz="0" w:space="0" w:color="auto"/>
        <w:bottom w:val="none" w:sz="0" w:space="0" w:color="auto"/>
        <w:right w:val="none" w:sz="0" w:space="0" w:color="auto"/>
      </w:divBdr>
      <w:divsChild>
        <w:div w:id="138078285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Version="6"/>
</file>

<file path=customXml/itemProps1.xml><?xml version="1.0" encoding="utf-8"?>
<ds:datastoreItem xmlns:ds="http://schemas.openxmlformats.org/officeDocument/2006/customXml" ds:itemID="{4E70E81F-73CC-4B5B-8ED1-14607348D0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7</Pages>
  <Words>417</Words>
  <Characters>2381</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2793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Stephen Hamilton</dc:creator>
  <cp:lastModifiedBy>Stephen Hamilton</cp:lastModifiedBy>
  <cp:revision>4</cp:revision>
  <cp:lastPrinted>2016-05-20T20:15:00Z</cp:lastPrinted>
  <dcterms:created xsi:type="dcterms:W3CDTF">2016-11-18T16:54:00Z</dcterms:created>
  <dcterms:modified xsi:type="dcterms:W3CDTF">2016-11-18T16:57:00Z</dcterms:modified>
</cp:coreProperties>
</file>