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D2" w:rsidRPr="00E63CAD" w:rsidRDefault="006161A0" w:rsidP="00E63CAD">
      <w:pPr>
        <w:spacing w:after="0" w:line="240" w:lineRule="auto"/>
        <w:ind w:left="0" w:firstLine="0"/>
        <w:jc w:val="center"/>
        <w:rPr>
          <w:rFonts w:ascii="Algerian" w:hAnsi="Algerian"/>
          <w:sz w:val="40"/>
          <w:szCs w:val="40"/>
        </w:rPr>
      </w:pPr>
      <w:r>
        <w:rPr>
          <w:rFonts w:ascii="Algerian" w:hAnsi="Algerian"/>
          <w:sz w:val="40"/>
          <w:szCs w:val="40"/>
        </w:rPr>
        <w:t>Kingdom</w:t>
      </w:r>
      <w:r w:rsidR="000D2583">
        <w:rPr>
          <w:rFonts w:ascii="Algerian" w:hAnsi="Algerian"/>
          <w:sz w:val="40"/>
          <w:szCs w:val="40"/>
        </w:rPr>
        <w:t xml:space="preserve"> Divided</w:t>
      </w:r>
    </w:p>
    <w:p w:rsidR="003740D2" w:rsidRPr="00E63CAD" w:rsidRDefault="003740D2" w:rsidP="00E63CAD">
      <w:pPr>
        <w:spacing w:after="0" w:line="240" w:lineRule="auto"/>
        <w:ind w:left="0" w:firstLine="0"/>
        <w:jc w:val="center"/>
        <w:rPr>
          <w:rFonts w:ascii="Bauhaus 93" w:hAnsi="Bauhaus 93"/>
          <w:sz w:val="28"/>
          <w:szCs w:val="28"/>
        </w:rPr>
      </w:pPr>
      <w:r w:rsidRPr="00E63CAD">
        <w:rPr>
          <w:rFonts w:ascii="Bauhaus 93" w:hAnsi="Bauhaus 93"/>
          <w:sz w:val="28"/>
          <w:szCs w:val="28"/>
        </w:rPr>
        <w:t>“</w:t>
      </w:r>
      <w:r w:rsidR="00FD7919">
        <w:rPr>
          <w:rFonts w:ascii="Bauhaus 93" w:hAnsi="Bauhaus 93"/>
          <w:sz w:val="28"/>
          <w:szCs w:val="28"/>
        </w:rPr>
        <w:t>Josiah</w:t>
      </w:r>
      <w:r w:rsidR="00B03800">
        <w:rPr>
          <w:rFonts w:ascii="Bauhaus 93" w:hAnsi="Bauhaus 93"/>
          <w:sz w:val="28"/>
          <w:szCs w:val="28"/>
        </w:rPr>
        <w:t>”</w:t>
      </w:r>
    </w:p>
    <w:p w:rsidR="00E63CAD" w:rsidRDefault="00E63CAD" w:rsidP="00E63CAD">
      <w:pPr>
        <w:spacing w:after="0" w:line="240" w:lineRule="auto"/>
        <w:ind w:left="0" w:firstLine="0"/>
      </w:pPr>
    </w:p>
    <w:p w:rsidR="00E63CAD" w:rsidRDefault="003740D2" w:rsidP="00E63CAD">
      <w:pPr>
        <w:spacing w:after="0" w:line="240" w:lineRule="auto"/>
        <w:ind w:left="0" w:firstLine="0"/>
      </w:pPr>
      <w:r>
        <w:t xml:space="preserve">Series Objective: </w:t>
      </w:r>
    </w:p>
    <w:p w:rsidR="003740D2" w:rsidRDefault="00E63CAD" w:rsidP="00E63CAD">
      <w:pPr>
        <w:spacing w:after="0" w:line="240" w:lineRule="auto"/>
        <w:ind w:left="0" w:firstLine="0"/>
      </w:pPr>
      <w:r>
        <w:tab/>
      </w:r>
      <w:r w:rsidR="003740D2">
        <w:t>Students will learn:</w:t>
      </w:r>
    </w:p>
    <w:p w:rsidR="00AF628C" w:rsidRDefault="002E0C32" w:rsidP="00B169FB">
      <w:pPr>
        <w:pStyle w:val="ListParagraph"/>
        <w:numPr>
          <w:ilvl w:val="0"/>
          <w:numId w:val="3"/>
        </w:numPr>
        <w:spacing w:after="0" w:line="240" w:lineRule="auto"/>
        <w:rPr>
          <w:rFonts w:cs="Times New Roman"/>
        </w:rPr>
      </w:pPr>
      <w:r>
        <w:rPr>
          <w:rFonts w:cs="Times New Roman"/>
        </w:rPr>
        <w:t>The Kingdom of Israel divided after Solomon’s death</w:t>
      </w:r>
    </w:p>
    <w:p w:rsidR="006161A0" w:rsidRDefault="002E0C32" w:rsidP="00B169FB">
      <w:pPr>
        <w:pStyle w:val="ListParagraph"/>
        <w:numPr>
          <w:ilvl w:val="0"/>
          <w:numId w:val="3"/>
        </w:numPr>
        <w:spacing w:after="0" w:line="240" w:lineRule="auto"/>
        <w:rPr>
          <w:rFonts w:cs="Times New Roman"/>
        </w:rPr>
      </w:pPr>
      <w:r>
        <w:rPr>
          <w:rFonts w:cs="Times New Roman"/>
        </w:rPr>
        <w:t>Elijah called the kings and people of Israel back worship of God</w:t>
      </w:r>
    </w:p>
    <w:p w:rsidR="002E0C32" w:rsidRPr="00E63CAD" w:rsidRDefault="002E0C32" w:rsidP="00B169FB">
      <w:pPr>
        <w:pStyle w:val="ListParagraph"/>
        <w:numPr>
          <w:ilvl w:val="0"/>
          <w:numId w:val="3"/>
        </w:numPr>
        <w:spacing w:after="0" w:line="240" w:lineRule="auto"/>
        <w:rPr>
          <w:rFonts w:cs="Times New Roman"/>
        </w:rPr>
      </w:pPr>
      <w:r>
        <w:rPr>
          <w:rFonts w:cs="Times New Roman"/>
        </w:rPr>
        <w:t>The story of Josiah, one of Judah’s good kings</w:t>
      </w:r>
    </w:p>
    <w:p w:rsidR="00E63CAD" w:rsidRDefault="00E63CAD" w:rsidP="00E63CAD">
      <w:pPr>
        <w:spacing w:after="0" w:line="240" w:lineRule="auto"/>
        <w:ind w:left="0" w:firstLine="0"/>
      </w:pPr>
    </w:p>
    <w:p w:rsidR="00E63CAD" w:rsidRDefault="003740D2" w:rsidP="003F4C00">
      <w:pPr>
        <w:shd w:val="clear" w:color="auto" w:fill="FFFFFF"/>
        <w:ind w:left="0" w:firstLine="0"/>
      </w:pPr>
      <w:r>
        <w:t xml:space="preserve">Series Theme Verse: </w:t>
      </w:r>
      <w:r w:rsidR="003F4C00">
        <w:t>“</w:t>
      </w:r>
      <w:r w:rsidR="002E0C32">
        <w:t xml:space="preserve">Elijah went before the people and said, ‘How long will you waver between </w:t>
      </w:r>
      <w:r w:rsidR="002E0C32">
        <w:tab/>
        <w:t>two opinions? If the Lord is God, follow him.’</w:t>
      </w:r>
      <w:r w:rsidR="0034761E">
        <w:rPr>
          <w:rFonts w:eastAsia="Times New Roman" w:cs="Times New Roman"/>
          <w:iCs/>
          <w:color w:val="000000"/>
          <w:szCs w:val="24"/>
        </w:rPr>
        <w:t xml:space="preserve">” </w:t>
      </w:r>
      <w:r w:rsidR="00B169FB">
        <w:rPr>
          <w:rFonts w:eastAsia="Times New Roman" w:cs="Times New Roman"/>
          <w:iCs/>
          <w:color w:val="000000"/>
          <w:szCs w:val="24"/>
        </w:rPr>
        <w:t>–</w:t>
      </w:r>
      <w:r w:rsidR="002E0C32">
        <w:rPr>
          <w:rFonts w:eastAsia="Times New Roman" w:cs="Times New Roman"/>
          <w:iCs/>
          <w:color w:val="000000"/>
          <w:szCs w:val="24"/>
        </w:rPr>
        <w:t xml:space="preserve"> 1 Kings 18:21</w:t>
      </w:r>
    </w:p>
    <w:p w:rsidR="003F0F50" w:rsidRPr="002A0CA4" w:rsidRDefault="003F0F50" w:rsidP="003F0F50">
      <w:pPr>
        <w:spacing w:after="0" w:line="240" w:lineRule="auto"/>
        <w:ind w:left="0" w:firstLine="0"/>
        <w:rPr>
          <w:rFonts w:eastAsia="Calibri" w:cs="Times New Roman"/>
        </w:rPr>
      </w:pPr>
      <w:r w:rsidRPr="002A0CA4">
        <w:rPr>
          <w:rFonts w:eastAsia="Calibri" w:cs="Times New Roman"/>
        </w:rPr>
        <w:t xml:space="preserve">Lesson Objective: For </w:t>
      </w:r>
      <w:r w:rsidR="00253340">
        <w:rPr>
          <w:rFonts w:eastAsia="Calibri" w:cs="Times New Roman"/>
        </w:rPr>
        <w:t xml:space="preserve">students to </w:t>
      </w:r>
      <w:r w:rsidR="00B82931">
        <w:rPr>
          <w:rFonts w:eastAsia="Calibri" w:cs="Times New Roman"/>
        </w:rPr>
        <w:t>unders</w:t>
      </w:r>
      <w:r w:rsidR="00B952AD">
        <w:rPr>
          <w:rFonts w:eastAsia="Calibri" w:cs="Times New Roman"/>
        </w:rPr>
        <w:t xml:space="preserve">tand </w:t>
      </w:r>
      <w:r w:rsidR="002E0C32">
        <w:rPr>
          <w:rFonts w:eastAsia="Calibri" w:cs="Times New Roman"/>
        </w:rPr>
        <w:t xml:space="preserve">that </w:t>
      </w:r>
      <w:r w:rsidR="00FD7919">
        <w:rPr>
          <w:rFonts w:eastAsia="Calibri" w:cs="Times New Roman"/>
        </w:rPr>
        <w:t xml:space="preserve">some kings of the two kingdoms were good </w:t>
      </w:r>
      <w:r w:rsidR="00FD7919">
        <w:rPr>
          <w:rFonts w:eastAsia="Calibri" w:cs="Times New Roman"/>
        </w:rPr>
        <w:tab/>
        <w:t>and led the people back to worship of God</w:t>
      </w:r>
      <w:r w:rsidR="005C49D7">
        <w:rPr>
          <w:rFonts w:eastAsia="Calibri" w:cs="Times New Roman"/>
        </w:rPr>
        <w:t>.</w:t>
      </w:r>
    </w:p>
    <w:p w:rsidR="003F0F50" w:rsidRPr="002A0CA4" w:rsidRDefault="003F0F50" w:rsidP="003F0F50">
      <w:pPr>
        <w:spacing w:after="0" w:line="240" w:lineRule="auto"/>
        <w:ind w:left="0" w:firstLine="0"/>
        <w:rPr>
          <w:rFonts w:eastAsia="Calibri" w:cs="Times New Roman"/>
        </w:rPr>
      </w:pPr>
    </w:p>
    <w:p w:rsidR="003F0F50" w:rsidRPr="002A0CA4" w:rsidRDefault="00C0000E" w:rsidP="003F0F50">
      <w:pPr>
        <w:spacing w:after="0" w:line="240" w:lineRule="auto"/>
        <w:ind w:left="0" w:firstLine="0"/>
        <w:rPr>
          <w:rFonts w:eastAsia="Calibri" w:cs="Times New Roman"/>
        </w:rPr>
      </w:pPr>
      <w:r>
        <w:rPr>
          <w:rFonts w:eastAsia="Calibri" w:cs="Times New Roman"/>
        </w:rPr>
        <w:t xml:space="preserve">Lesson Passage: </w:t>
      </w:r>
      <w:r w:rsidR="000E06EA">
        <w:rPr>
          <w:rFonts w:eastAsia="Calibri" w:cs="Times New Roman"/>
        </w:rPr>
        <w:t>2</w:t>
      </w:r>
      <w:r w:rsidR="005C49D7">
        <w:rPr>
          <w:rFonts w:eastAsia="Calibri" w:cs="Times New Roman"/>
        </w:rPr>
        <w:t xml:space="preserve"> Kings </w:t>
      </w:r>
      <w:bookmarkStart w:id="0" w:name="_GoBack"/>
      <w:bookmarkEnd w:id="0"/>
      <w:r w:rsidR="000E06EA">
        <w:rPr>
          <w:rFonts w:eastAsia="Calibri" w:cs="Times New Roman"/>
        </w:rPr>
        <w:t>22:1</w:t>
      </w:r>
      <w:r w:rsidR="005B0B91">
        <w:rPr>
          <w:rFonts w:eastAsia="Calibri" w:cs="Times New Roman"/>
        </w:rPr>
        <w:t>-2</w:t>
      </w:r>
      <w:r w:rsidR="000E06EA">
        <w:rPr>
          <w:rFonts w:eastAsia="Calibri" w:cs="Times New Roman"/>
        </w:rPr>
        <w:t>,</w:t>
      </w:r>
      <w:r w:rsidR="005B0B91">
        <w:rPr>
          <w:rFonts w:eastAsia="Calibri" w:cs="Times New Roman"/>
        </w:rPr>
        <w:t xml:space="preserve"> 18-20</w:t>
      </w:r>
      <w:r w:rsidR="000E06EA">
        <w:rPr>
          <w:rFonts w:eastAsia="Calibri" w:cs="Times New Roman"/>
        </w:rPr>
        <w:t xml:space="preserve"> </w:t>
      </w:r>
    </w:p>
    <w:p w:rsidR="003F0F50" w:rsidRPr="002A0CA4" w:rsidRDefault="003F0F50" w:rsidP="003F0F50">
      <w:pPr>
        <w:spacing w:after="0" w:line="240" w:lineRule="auto"/>
        <w:ind w:left="0" w:firstLine="0"/>
        <w:rPr>
          <w:rFonts w:eastAsia="Calibri" w:cs="Times New Roman"/>
        </w:rPr>
      </w:pPr>
    </w:p>
    <w:p w:rsidR="003F0F50" w:rsidRPr="002A0CA4" w:rsidRDefault="00660D58" w:rsidP="003F0F50">
      <w:pPr>
        <w:spacing w:after="0" w:line="240" w:lineRule="auto"/>
        <w:ind w:left="0" w:firstLine="0"/>
        <w:rPr>
          <w:rFonts w:eastAsia="Calibri" w:cs="Times New Roman"/>
        </w:rPr>
      </w:pPr>
      <w:r>
        <w:rPr>
          <w:rFonts w:eastAsia="Calibri" w:cs="Times New Roman"/>
        </w:rPr>
        <w:t xml:space="preserve">Materials Needed: Bibles, </w:t>
      </w:r>
      <w:r w:rsidR="00D87B02">
        <w:rPr>
          <w:rFonts w:eastAsia="Calibri" w:cs="Times New Roman"/>
        </w:rPr>
        <w:t>candy or donuts, Brown construction paper, yarn</w:t>
      </w:r>
    </w:p>
    <w:p w:rsidR="003F0F50" w:rsidRPr="002A0CA4" w:rsidRDefault="003F0F50" w:rsidP="003F0F50">
      <w:pPr>
        <w:spacing w:after="0" w:line="240" w:lineRule="auto"/>
        <w:ind w:left="0" w:firstLine="0"/>
        <w:rPr>
          <w:rFonts w:eastAsia="Calibri" w:cs="Times New Roman"/>
        </w:rPr>
      </w:pPr>
    </w:p>
    <w:p w:rsidR="00106B98" w:rsidRDefault="003F0F50" w:rsidP="003F0F50">
      <w:pPr>
        <w:spacing w:after="0" w:line="240" w:lineRule="auto"/>
        <w:ind w:left="0" w:firstLine="0"/>
        <w:rPr>
          <w:rFonts w:eastAsia="Calibri" w:cs="Times New Roman"/>
        </w:rPr>
      </w:pPr>
      <w:r w:rsidRPr="002A0CA4">
        <w:rPr>
          <w:rFonts w:eastAsia="Calibri" w:cs="Times New Roman"/>
        </w:rPr>
        <w:t xml:space="preserve">Lesson Plan: </w:t>
      </w:r>
    </w:p>
    <w:p w:rsidR="00EF771E" w:rsidRDefault="003F0F50" w:rsidP="00B03800">
      <w:pPr>
        <w:autoSpaceDE w:val="0"/>
        <w:autoSpaceDN w:val="0"/>
        <w:adjustRightInd w:val="0"/>
        <w:spacing w:after="0" w:line="240" w:lineRule="auto"/>
        <w:ind w:left="0" w:firstLine="0"/>
        <w:rPr>
          <w:rFonts w:eastAsia="Calibri" w:cs="Times New Roman"/>
        </w:rPr>
      </w:pPr>
      <w:r w:rsidRPr="002A0CA4">
        <w:rPr>
          <w:rFonts w:eastAsia="Calibri" w:cs="Times New Roman"/>
        </w:rPr>
        <w:tab/>
      </w:r>
      <w:r w:rsidR="00EF771E">
        <w:rPr>
          <w:rFonts w:eastAsia="Calibri" w:cs="Times New Roman"/>
        </w:rPr>
        <w:t>*Before you start, place some candy or donuts on the center of the table. Do not let anyone eat anything, because this will come into the lesson later.</w:t>
      </w:r>
    </w:p>
    <w:p w:rsidR="00EF771E" w:rsidRDefault="00EF771E" w:rsidP="00B03800">
      <w:pPr>
        <w:autoSpaceDE w:val="0"/>
        <w:autoSpaceDN w:val="0"/>
        <w:adjustRightInd w:val="0"/>
        <w:spacing w:after="0" w:line="240" w:lineRule="auto"/>
        <w:ind w:left="0" w:firstLine="0"/>
        <w:rPr>
          <w:rFonts w:eastAsia="Calibri" w:cs="Times New Roman"/>
        </w:rPr>
      </w:pPr>
    </w:p>
    <w:p w:rsidR="00B03800" w:rsidRDefault="00EF771E" w:rsidP="00B03800">
      <w:pPr>
        <w:autoSpaceDE w:val="0"/>
        <w:autoSpaceDN w:val="0"/>
        <w:adjustRightInd w:val="0"/>
        <w:spacing w:after="0" w:line="240" w:lineRule="auto"/>
        <w:ind w:left="0" w:firstLine="0"/>
        <w:rPr>
          <w:rFonts w:cs="Times New Roman"/>
          <w:szCs w:val="24"/>
        </w:rPr>
      </w:pPr>
      <w:r>
        <w:rPr>
          <w:rFonts w:eastAsia="Calibri" w:cs="Times New Roman"/>
        </w:rPr>
        <w:tab/>
      </w:r>
      <w:r w:rsidR="00B03800">
        <w:rPr>
          <w:rFonts w:cs="Times New Roman"/>
          <w:szCs w:val="24"/>
        </w:rPr>
        <w:t xml:space="preserve">Talking Points: </w:t>
      </w:r>
      <w:r w:rsidR="005B0B91">
        <w:rPr>
          <w:rFonts w:cs="Times New Roman"/>
          <w:szCs w:val="24"/>
        </w:rPr>
        <w:t>2</w:t>
      </w:r>
      <w:r w:rsidR="00D20F4A">
        <w:rPr>
          <w:rFonts w:cs="Times New Roman"/>
          <w:szCs w:val="24"/>
        </w:rPr>
        <w:t xml:space="preserve"> Kings </w:t>
      </w:r>
      <w:r w:rsidR="005B0B91">
        <w:rPr>
          <w:rFonts w:cs="Times New Roman"/>
          <w:szCs w:val="24"/>
        </w:rPr>
        <w:t>22:1-2</w:t>
      </w:r>
    </w:p>
    <w:p w:rsidR="00E26672" w:rsidRDefault="003A5CCB" w:rsidP="00B03800">
      <w:pPr>
        <w:autoSpaceDE w:val="0"/>
        <w:autoSpaceDN w:val="0"/>
        <w:adjustRightInd w:val="0"/>
        <w:spacing w:after="0" w:line="240" w:lineRule="auto"/>
        <w:ind w:left="0" w:firstLine="0"/>
        <w:rPr>
          <w:rFonts w:cs="Times New Roman"/>
          <w:szCs w:val="24"/>
        </w:rPr>
      </w:pPr>
      <w:r>
        <w:rPr>
          <w:rFonts w:cs="Times New Roman"/>
          <w:szCs w:val="24"/>
        </w:rPr>
        <w:tab/>
      </w:r>
    </w:p>
    <w:p w:rsidR="00D20F4A" w:rsidRDefault="005B0B91" w:rsidP="004E6D37">
      <w:pPr>
        <w:pStyle w:val="ListParagraph"/>
        <w:numPr>
          <w:ilvl w:val="0"/>
          <w:numId w:val="20"/>
        </w:numPr>
        <w:spacing w:after="0" w:line="240" w:lineRule="auto"/>
        <w:rPr>
          <w:rFonts w:eastAsia="Calibri" w:cs="Times New Roman"/>
          <w:szCs w:val="24"/>
        </w:rPr>
      </w:pPr>
      <w:r>
        <w:rPr>
          <w:rFonts w:eastAsia="Calibri" w:cs="Times New Roman"/>
          <w:szCs w:val="24"/>
        </w:rPr>
        <w:t>What was the king of Judah’s name? (Josiah)</w:t>
      </w:r>
    </w:p>
    <w:p w:rsidR="005B0B91" w:rsidRDefault="005B0B91" w:rsidP="004E6D37">
      <w:pPr>
        <w:pStyle w:val="ListParagraph"/>
        <w:numPr>
          <w:ilvl w:val="0"/>
          <w:numId w:val="20"/>
        </w:numPr>
        <w:spacing w:after="0" w:line="240" w:lineRule="auto"/>
        <w:rPr>
          <w:rFonts w:eastAsia="Calibri" w:cs="Times New Roman"/>
          <w:szCs w:val="24"/>
        </w:rPr>
      </w:pPr>
      <w:r>
        <w:rPr>
          <w:rFonts w:eastAsia="Calibri" w:cs="Times New Roman"/>
          <w:szCs w:val="24"/>
        </w:rPr>
        <w:t>How old was he when he became king? (8)</w:t>
      </w:r>
    </w:p>
    <w:p w:rsidR="005B0B91" w:rsidRDefault="005B0B91" w:rsidP="004E6D37">
      <w:pPr>
        <w:pStyle w:val="ListParagraph"/>
        <w:numPr>
          <w:ilvl w:val="0"/>
          <w:numId w:val="20"/>
        </w:numPr>
        <w:spacing w:after="0" w:line="240" w:lineRule="auto"/>
        <w:rPr>
          <w:rFonts w:eastAsia="Calibri" w:cs="Times New Roman"/>
          <w:szCs w:val="24"/>
        </w:rPr>
      </w:pPr>
      <w:r>
        <w:rPr>
          <w:rFonts w:eastAsia="Calibri" w:cs="Times New Roman"/>
          <w:szCs w:val="24"/>
        </w:rPr>
        <w:t>How long was he king? (31 years)</w:t>
      </w:r>
    </w:p>
    <w:p w:rsidR="005B0B91" w:rsidRDefault="005B0B91" w:rsidP="004E6D37">
      <w:pPr>
        <w:pStyle w:val="ListParagraph"/>
        <w:numPr>
          <w:ilvl w:val="0"/>
          <w:numId w:val="20"/>
        </w:numPr>
        <w:spacing w:after="0" w:line="240" w:lineRule="auto"/>
        <w:rPr>
          <w:rFonts w:eastAsia="Calibri" w:cs="Times New Roman"/>
          <w:szCs w:val="24"/>
        </w:rPr>
      </w:pPr>
      <w:r>
        <w:rPr>
          <w:rFonts w:eastAsia="Calibri" w:cs="Times New Roman"/>
          <w:szCs w:val="24"/>
        </w:rPr>
        <w:t>Why was he a good king? (He did what was right in the eyes of the Lord)</w:t>
      </w:r>
    </w:p>
    <w:p w:rsidR="005B0B91" w:rsidRDefault="005B0B91" w:rsidP="005B0B91">
      <w:pPr>
        <w:pStyle w:val="ListParagraph"/>
        <w:numPr>
          <w:ilvl w:val="0"/>
          <w:numId w:val="20"/>
        </w:numPr>
        <w:spacing w:after="0" w:line="240" w:lineRule="auto"/>
        <w:rPr>
          <w:rFonts w:eastAsia="Calibri" w:cs="Times New Roman"/>
          <w:szCs w:val="24"/>
        </w:rPr>
      </w:pPr>
      <w:r>
        <w:rPr>
          <w:rFonts w:eastAsia="Calibri" w:cs="Times New Roman"/>
          <w:szCs w:val="24"/>
        </w:rPr>
        <w:t>What king did he pattern his life after? (King David)</w:t>
      </w:r>
    </w:p>
    <w:p w:rsidR="00D26A41" w:rsidRDefault="00D26A41" w:rsidP="00D26A41">
      <w:pPr>
        <w:spacing w:after="0" w:line="240" w:lineRule="auto"/>
        <w:rPr>
          <w:rFonts w:eastAsia="Calibri" w:cs="Times New Roman"/>
          <w:szCs w:val="24"/>
        </w:rPr>
      </w:pPr>
    </w:p>
    <w:p w:rsidR="00D26A41" w:rsidRPr="00D26A41" w:rsidRDefault="00D26A41" w:rsidP="00D26A41">
      <w:pPr>
        <w:spacing w:after="0" w:line="240" w:lineRule="auto"/>
        <w:rPr>
          <w:rFonts w:eastAsia="Calibri" w:cs="Times New Roman"/>
          <w:szCs w:val="24"/>
        </w:rPr>
      </w:pPr>
      <w:r>
        <w:rPr>
          <w:rFonts w:eastAsia="Calibri" w:cs="Times New Roman"/>
          <w:szCs w:val="24"/>
        </w:rPr>
        <w:t xml:space="preserve">*Explain to students that Josiah sent some people to the temple to pay the workers who were working on the temple. The workers found an early copy of Deuteronomy. When the book was read to Josiah, he sent priests to seek God’s guidance from the Prophetess Huldah. </w:t>
      </w:r>
    </w:p>
    <w:p w:rsidR="00D20F4A" w:rsidRDefault="00D20F4A" w:rsidP="00D20F4A">
      <w:pPr>
        <w:spacing w:after="0" w:line="240" w:lineRule="auto"/>
        <w:ind w:left="720" w:firstLine="0"/>
        <w:rPr>
          <w:rFonts w:eastAsia="Calibri" w:cs="Times New Roman"/>
          <w:szCs w:val="24"/>
        </w:rPr>
      </w:pPr>
    </w:p>
    <w:p w:rsidR="00D20F4A" w:rsidRDefault="005B0B91" w:rsidP="00D20F4A">
      <w:pPr>
        <w:spacing w:after="0" w:line="240" w:lineRule="auto"/>
        <w:ind w:left="720" w:firstLine="0"/>
        <w:rPr>
          <w:rFonts w:eastAsia="Calibri" w:cs="Times New Roman"/>
          <w:szCs w:val="24"/>
        </w:rPr>
      </w:pPr>
      <w:r>
        <w:rPr>
          <w:rFonts w:eastAsia="Calibri" w:cs="Times New Roman"/>
          <w:szCs w:val="24"/>
        </w:rPr>
        <w:t>Talking Points: 2 Kings 22:18-20</w:t>
      </w:r>
    </w:p>
    <w:p w:rsidR="00D20F4A" w:rsidRDefault="00D20F4A" w:rsidP="00D20F4A">
      <w:pPr>
        <w:spacing w:after="0" w:line="240" w:lineRule="auto"/>
        <w:ind w:left="720" w:firstLine="0"/>
        <w:rPr>
          <w:rFonts w:eastAsia="Calibri" w:cs="Times New Roman"/>
          <w:szCs w:val="24"/>
        </w:rPr>
      </w:pPr>
    </w:p>
    <w:p w:rsidR="007B2C6E" w:rsidRDefault="005B0B91" w:rsidP="00D20F4A">
      <w:pPr>
        <w:pStyle w:val="ListParagraph"/>
        <w:numPr>
          <w:ilvl w:val="0"/>
          <w:numId w:val="21"/>
        </w:numPr>
        <w:spacing w:after="0" w:line="240" w:lineRule="auto"/>
        <w:rPr>
          <w:rFonts w:eastAsia="Calibri" w:cs="Times New Roman"/>
          <w:szCs w:val="24"/>
        </w:rPr>
      </w:pPr>
      <w:r>
        <w:rPr>
          <w:rFonts w:eastAsia="Calibri" w:cs="Times New Roman"/>
          <w:szCs w:val="24"/>
        </w:rPr>
        <w:t xml:space="preserve">The Prophetess Huldah gave the king’s people God’s words. What did God say was the attitude of King Josiah? (He was responsive and </w:t>
      </w:r>
      <w:r w:rsidR="00D26A41">
        <w:rPr>
          <w:rFonts w:eastAsia="Calibri" w:cs="Times New Roman"/>
          <w:szCs w:val="24"/>
        </w:rPr>
        <w:t>humble)</w:t>
      </w:r>
    </w:p>
    <w:p w:rsidR="00D26A41" w:rsidRDefault="00D26A41" w:rsidP="00D26A41">
      <w:pPr>
        <w:pStyle w:val="ListParagraph"/>
        <w:numPr>
          <w:ilvl w:val="1"/>
          <w:numId w:val="21"/>
        </w:numPr>
        <w:spacing w:after="0" w:line="240" w:lineRule="auto"/>
        <w:rPr>
          <w:rFonts w:eastAsia="Calibri" w:cs="Times New Roman"/>
          <w:szCs w:val="24"/>
        </w:rPr>
      </w:pPr>
      <w:r>
        <w:rPr>
          <w:rFonts w:eastAsia="Calibri" w:cs="Times New Roman"/>
          <w:szCs w:val="24"/>
        </w:rPr>
        <w:t>You may need to clarify these terms for the students.</w:t>
      </w:r>
    </w:p>
    <w:p w:rsidR="00D87B02" w:rsidRDefault="00D87B02" w:rsidP="00D26A41">
      <w:pPr>
        <w:pStyle w:val="ListParagraph"/>
        <w:numPr>
          <w:ilvl w:val="1"/>
          <w:numId w:val="21"/>
        </w:numPr>
        <w:spacing w:after="0" w:line="240" w:lineRule="auto"/>
        <w:rPr>
          <w:rFonts w:eastAsia="Calibri" w:cs="Times New Roman"/>
          <w:szCs w:val="24"/>
        </w:rPr>
      </w:pPr>
      <w:r>
        <w:rPr>
          <w:rFonts w:eastAsia="Calibri" w:cs="Times New Roman"/>
          <w:szCs w:val="24"/>
        </w:rPr>
        <w:t>Responsive would be like doing something a teacher told you to do.</w:t>
      </w:r>
    </w:p>
    <w:p w:rsidR="00D87B02" w:rsidRDefault="00D87B02" w:rsidP="00D26A41">
      <w:pPr>
        <w:pStyle w:val="ListParagraph"/>
        <w:numPr>
          <w:ilvl w:val="1"/>
          <w:numId w:val="21"/>
        </w:numPr>
        <w:spacing w:after="0" w:line="240" w:lineRule="auto"/>
        <w:rPr>
          <w:rFonts w:eastAsia="Calibri" w:cs="Times New Roman"/>
          <w:szCs w:val="24"/>
        </w:rPr>
      </w:pPr>
      <w:r>
        <w:rPr>
          <w:rFonts w:eastAsia="Calibri" w:cs="Times New Roman"/>
          <w:szCs w:val="24"/>
        </w:rPr>
        <w:t xml:space="preserve">Humble would be considering yourself </w:t>
      </w:r>
      <w:r w:rsidR="004B09CF">
        <w:rPr>
          <w:rFonts w:eastAsia="Calibri" w:cs="Times New Roman"/>
          <w:szCs w:val="24"/>
        </w:rPr>
        <w:t>more important than others.</w:t>
      </w:r>
    </w:p>
    <w:p w:rsidR="00D26A41" w:rsidRDefault="00D26A41" w:rsidP="00D26A41">
      <w:pPr>
        <w:pStyle w:val="ListParagraph"/>
        <w:numPr>
          <w:ilvl w:val="0"/>
          <w:numId w:val="21"/>
        </w:numPr>
        <w:spacing w:after="0" w:line="240" w:lineRule="auto"/>
        <w:rPr>
          <w:rFonts w:eastAsia="Calibri" w:cs="Times New Roman"/>
          <w:szCs w:val="24"/>
        </w:rPr>
      </w:pPr>
      <w:r>
        <w:rPr>
          <w:rFonts w:eastAsia="Calibri" w:cs="Times New Roman"/>
          <w:szCs w:val="24"/>
        </w:rPr>
        <w:lastRenderedPageBreak/>
        <w:t>Did God ignore Josiah? (No, God heard Josiah because of his responsive and humble attitude)</w:t>
      </w:r>
    </w:p>
    <w:p w:rsidR="00D87B02" w:rsidRDefault="00D26A41" w:rsidP="00D87B02">
      <w:pPr>
        <w:pStyle w:val="ListParagraph"/>
        <w:numPr>
          <w:ilvl w:val="0"/>
          <w:numId w:val="21"/>
        </w:numPr>
        <w:spacing w:after="0" w:line="240" w:lineRule="auto"/>
        <w:rPr>
          <w:rFonts w:eastAsia="Calibri" w:cs="Times New Roman"/>
          <w:szCs w:val="24"/>
        </w:rPr>
      </w:pPr>
      <w:r>
        <w:rPr>
          <w:rFonts w:eastAsia="Calibri" w:cs="Times New Roman"/>
          <w:szCs w:val="24"/>
        </w:rPr>
        <w:t>God had planned on punishing the Kingdom of Judah for worshipping other gods, but what did God decide because of Josiah’s response to God? (The punishment would not happen during Josiah’s life</w:t>
      </w:r>
      <w:r w:rsidR="00D87B02">
        <w:rPr>
          <w:rFonts w:eastAsia="Calibri" w:cs="Times New Roman"/>
          <w:szCs w:val="24"/>
        </w:rPr>
        <w:t>)</w:t>
      </w:r>
    </w:p>
    <w:p w:rsidR="00D87B02" w:rsidRPr="00D87B02" w:rsidRDefault="00D87B02" w:rsidP="00D87B02">
      <w:pPr>
        <w:pStyle w:val="ListParagraph"/>
        <w:numPr>
          <w:ilvl w:val="0"/>
          <w:numId w:val="21"/>
        </w:numPr>
        <w:spacing w:after="0" w:line="240" w:lineRule="auto"/>
        <w:rPr>
          <w:rFonts w:eastAsia="Calibri" w:cs="Times New Roman"/>
          <w:szCs w:val="24"/>
        </w:rPr>
      </w:pPr>
      <w:r>
        <w:rPr>
          <w:rFonts w:eastAsia="Calibri" w:cs="Times New Roman"/>
          <w:szCs w:val="24"/>
        </w:rPr>
        <w:t>Explain to students that because of God’s words to Josiah, he tore down all the temples and idols that had been built to other gods. He led the Kingdom to worship God only.</w:t>
      </w:r>
    </w:p>
    <w:p w:rsidR="00891789" w:rsidRDefault="00891789" w:rsidP="00891789">
      <w:pPr>
        <w:autoSpaceDE w:val="0"/>
        <w:autoSpaceDN w:val="0"/>
        <w:adjustRightInd w:val="0"/>
        <w:spacing w:after="0" w:line="240" w:lineRule="auto"/>
        <w:ind w:left="0" w:firstLine="0"/>
        <w:rPr>
          <w:rFonts w:cs="Times New Roman"/>
          <w:szCs w:val="24"/>
        </w:rPr>
      </w:pPr>
    </w:p>
    <w:p w:rsidR="003F0F50" w:rsidRPr="00921F3D" w:rsidRDefault="00891789" w:rsidP="001632C1">
      <w:pPr>
        <w:autoSpaceDE w:val="0"/>
        <w:autoSpaceDN w:val="0"/>
        <w:adjustRightInd w:val="0"/>
        <w:spacing w:after="0" w:line="240" w:lineRule="auto"/>
        <w:ind w:left="0" w:firstLine="0"/>
        <w:rPr>
          <w:rFonts w:eastAsia="Calibri" w:cs="Times New Roman"/>
          <w:szCs w:val="24"/>
        </w:rPr>
      </w:pPr>
      <w:r>
        <w:rPr>
          <w:rFonts w:cs="Times New Roman"/>
          <w:szCs w:val="24"/>
        </w:rPr>
        <w:tab/>
      </w:r>
      <w:r w:rsidR="003F0F50" w:rsidRPr="00921F3D">
        <w:rPr>
          <w:rFonts w:eastAsia="Calibri" w:cs="Times New Roman"/>
          <w:szCs w:val="24"/>
        </w:rPr>
        <w:t>The Story Retold:</w:t>
      </w:r>
    </w:p>
    <w:p w:rsidR="001632C1" w:rsidRPr="00921F3D" w:rsidRDefault="00EF771E" w:rsidP="0003257E">
      <w:pPr>
        <w:pStyle w:val="ListParagraph"/>
        <w:numPr>
          <w:ilvl w:val="0"/>
          <w:numId w:val="17"/>
        </w:numPr>
        <w:spacing w:line="240" w:lineRule="auto"/>
        <w:rPr>
          <w:rFonts w:eastAsia="Calibri" w:cs="Times New Roman"/>
          <w:szCs w:val="24"/>
        </w:rPr>
      </w:pPr>
      <w:r>
        <w:rPr>
          <w:rFonts w:eastAsia="Calibri" w:cs="Times New Roman"/>
          <w:szCs w:val="24"/>
        </w:rPr>
        <w:t>Candy Bar or Donuts</w:t>
      </w:r>
    </w:p>
    <w:p w:rsidR="00921F3D" w:rsidRDefault="00EF771E" w:rsidP="0003257E">
      <w:pPr>
        <w:pStyle w:val="ListParagraph"/>
        <w:numPr>
          <w:ilvl w:val="1"/>
          <w:numId w:val="17"/>
        </w:numPr>
        <w:spacing w:line="240" w:lineRule="auto"/>
        <w:rPr>
          <w:rFonts w:eastAsia="Calibri" w:cs="Times New Roman"/>
          <w:szCs w:val="24"/>
        </w:rPr>
      </w:pPr>
      <w:r>
        <w:rPr>
          <w:rFonts w:eastAsia="Calibri" w:cs="Times New Roman"/>
          <w:szCs w:val="24"/>
        </w:rPr>
        <w:t>Refer to the candy or donuts on the table. Ask the students how they have enjoyed the candy or donuts.</w:t>
      </w:r>
    </w:p>
    <w:p w:rsidR="00EF771E" w:rsidRDefault="00EF771E" w:rsidP="0003257E">
      <w:pPr>
        <w:pStyle w:val="ListParagraph"/>
        <w:numPr>
          <w:ilvl w:val="1"/>
          <w:numId w:val="17"/>
        </w:numPr>
        <w:spacing w:line="240" w:lineRule="auto"/>
        <w:rPr>
          <w:rFonts w:eastAsia="Calibri" w:cs="Times New Roman"/>
          <w:szCs w:val="24"/>
        </w:rPr>
      </w:pPr>
      <w:r>
        <w:rPr>
          <w:rFonts w:eastAsia="Calibri" w:cs="Times New Roman"/>
          <w:szCs w:val="24"/>
        </w:rPr>
        <w:t>Allow students to</w:t>
      </w:r>
      <w:r w:rsidR="00D87B02">
        <w:rPr>
          <w:rFonts w:eastAsia="Calibri" w:cs="Times New Roman"/>
          <w:szCs w:val="24"/>
        </w:rPr>
        <w:t xml:space="preserve"> give you responses, and maybe even push back a little bit, commenting on how much you have enjoyed looking at the candy or donuts through the lesson.</w:t>
      </w:r>
    </w:p>
    <w:p w:rsidR="00D87B02" w:rsidRDefault="00D87B02" w:rsidP="0003257E">
      <w:pPr>
        <w:pStyle w:val="ListParagraph"/>
        <w:numPr>
          <w:ilvl w:val="1"/>
          <w:numId w:val="17"/>
        </w:numPr>
        <w:spacing w:line="240" w:lineRule="auto"/>
        <w:rPr>
          <w:rFonts w:eastAsia="Calibri" w:cs="Times New Roman"/>
          <w:szCs w:val="24"/>
        </w:rPr>
      </w:pPr>
      <w:r>
        <w:rPr>
          <w:rFonts w:eastAsia="Calibri" w:cs="Times New Roman"/>
          <w:szCs w:val="24"/>
        </w:rPr>
        <w:t>At some point, ask students what would help them enjoy the candy or donuts more? (If we get to eat them, because that is what they are meant for)</w:t>
      </w:r>
    </w:p>
    <w:p w:rsidR="00D87B02" w:rsidRDefault="00D87B02" w:rsidP="0003257E">
      <w:pPr>
        <w:pStyle w:val="ListParagraph"/>
        <w:numPr>
          <w:ilvl w:val="1"/>
          <w:numId w:val="17"/>
        </w:numPr>
        <w:spacing w:line="240" w:lineRule="auto"/>
        <w:rPr>
          <w:rFonts w:eastAsia="Calibri" w:cs="Times New Roman"/>
          <w:szCs w:val="24"/>
        </w:rPr>
      </w:pPr>
      <w:r>
        <w:rPr>
          <w:rFonts w:eastAsia="Calibri" w:cs="Times New Roman"/>
          <w:szCs w:val="24"/>
        </w:rPr>
        <w:t>Explain to students that Josiah believed the same thing about the Bible. The Bible is not meant to be looked at, it is meant to be consumed, to be read and studied. That is why Josiah had the Bible read when it was found in the temple.</w:t>
      </w:r>
    </w:p>
    <w:p w:rsidR="00C47C07" w:rsidRDefault="00D87B02" w:rsidP="00D87B02">
      <w:pPr>
        <w:pStyle w:val="ListParagraph"/>
        <w:numPr>
          <w:ilvl w:val="1"/>
          <w:numId w:val="17"/>
        </w:numPr>
        <w:spacing w:line="240" w:lineRule="auto"/>
        <w:rPr>
          <w:rFonts w:eastAsia="Calibri" w:cs="Times New Roman"/>
          <w:szCs w:val="24"/>
        </w:rPr>
      </w:pPr>
      <w:r>
        <w:rPr>
          <w:rFonts w:eastAsia="Calibri" w:cs="Times New Roman"/>
          <w:szCs w:val="24"/>
        </w:rPr>
        <w:t>Allow students to eat the candy or donuts.</w:t>
      </w:r>
    </w:p>
    <w:p w:rsidR="004B09CF" w:rsidRDefault="004B09CF" w:rsidP="00D87B02">
      <w:pPr>
        <w:pStyle w:val="ListParagraph"/>
        <w:numPr>
          <w:ilvl w:val="1"/>
          <w:numId w:val="17"/>
        </w:numPr>
        <w:spacing w:line="240" w:lineRule="auto"/>
        <w:rPr>
          <w:rFonts w:eastAsia="Calibri" w:cs="Times New Roman"/>
          <w:szCs w:val="24"/>
        </w:rPr>
      </w:pPr>
      <w:r>
        <w:rPr>
          <w:rFonts w:eastAsia="Calibri" w:cs="Times New Roman"/>
          <w:szCs w:val="24"/>
        </w:rPr>
        <w:t>Ask students what are some ways and times they can read and study the Bible outside of Sunday Morning Classes?</w:t>
      </w:r>
    </w:p>
    <w:p w:rsidR="00D87B02" w:rsidRPr="00D87B02" w:rsidRDefault="00D87B02" w:rsidP="00D87B02">
      <w:pPr>
        <w:pStyle w:val="ListParagraph"/>
        <w:spacing w:line="240" w:lineRule="auto"/>
        <w:ind w:left="2160" w:firstLine="0"/>
        <w:rPr>
          <w:rFonts w:eastAsia="Calibri" w:cs="Times New Roman"/>
          <w:szCs w:val="24"/>
        </w:rPr>
      </w:pPr>
    </w:p>
    <w:p w:rsidR="003F0F50" w:rsidRPr="00607C7B" w:rsidRDefault="003F0F50" w:rsidP="00607C7B">
      <w:pPr>
        <w:pStyle w:val="ListParagraph"/>
        <w:spacing w:after="0" w:line="240" w:lineRule="auto"/>
        <w:ind w:firstLine="0"/>
        <w:rPr>
          <w:rFonts w:eastAsia="Calibri" w:cs="Times New Roman"/>
        </w:rPr>
      </w:pPr>
      <w:r w:rsidRPr="00607C7B">
        <w:rPr>
          <w:rFonts w:eastAsia="Calibri" w:cs="Times New Roman"/>
        </w:rPr>
        <w:t>The Story and Me:</w:t>
      </w:r>
    </w:p>
    <w:p w:rsidR="00391403" w:rsidRDefault="00D87B02" w:rsidP="001632C1">
      <w:pPr>
        <w:numPr>
          <w:ilvl w:val="0"/>
          <w:numId w:val="12"/>
        </w:numPr>
        <w:spacing w:after="0" w:line="240" w:lineRule="auto"/>
        <w:contextualSpacing/>
        <w:rPr>
          <w:rFonts w:eastAsia="Calibri" w:cs="Times New Roman"/>
        </w:rPr>
      </w:pPr>
      <w:r>
        <w:rPr>
          <w:rFonts w:eastAsia="Calibri" w:cs="Times New Roman"/>
        </w:rPr>
        <w:t>Give each student a piece of brown construction paper.</w:t>
      </w:r>
    </w:p>
    <w:p w:rsidR="00D87B02" w:rsidRDefault="00D87B02" w:rsidP="001632C1">
      <w:pPr>
        <w:numPr>
          <w:ilvl w:val="0"/>
          <w:numId w:val="12"/>
        </w:numPr>
        <w:spacing w:after="0" w:line="240" w:lineRule="auto"/>
        <w:contextualSpacing/>
        <w:rPr>
          <w:rFonts w:eastAsia="Calibri" w:cs="Times New Roman"/>
        </w:rPr>
      </w:pPr>
      <w:r>
        <w:rPr>
          <w:rFonts w:eastAsia="Calibri" w:cs="Times New Roman"/>
        </w:rPr>
        <w:t>Have them write the Series Theme Verse on the paper.</w:t>
      </w:r>
    </w:p>
    <w:p w:rsidR="00D87B02" w:rsidRDefault="00D87B02" w:rsidP="001632C1">
      <w:pPr>
        <w:numPr>
          <w:ilvl w:val="0"/>
          <w:numId w:val="12"/>
        </w:numPr>
        <w:spacing w:after="0" w:line="240" w:lineRule="auto"/>
        <w:contextualSpacing/>
        <w:rPr>
          <w:rFonts w:eastAsia="Calibri" w:cs="Times New Roman"/>
        </w:rPr>
      </w:pPr>
      <w:r>
        <w:rPr>
          <w:rFonts w:eastAsia="Calibri" w:cs="Times New Roman"/>
        </w:rPr>
        <w:t>Then have the wad the paper up in a ball to give it wrinkles, but not tearing it.</w:t>
      </w:r>
    </w:p>
    <w:p w:rsidR="00D87B02" w:rsidRDefault="00D87B02" w:rsidP="001632C1">
      <w:pPr>
        <w:numPr>
          <w:ilvl w:val="0"/>
          <w:numId w:val="12"/>
        </w:numPr>
        <w:spacing w:after="0" w:line="240" w:lineRule="auto"/>
        <w:contextualSpacing/>
        <w:rPr>
          <w:rFonts w:eastAsia="Calibri" w:cs="Times New Roman"/>
        </w:rPr>
      </w:pPr>
      <w:r>
        <w:rPr>
          <w:rFonts w:eastAsia="Calibri" w:cs="Times New Roman"/>
        </w:rPr>
        <w:t>Have them unwed the paper and then roll the paper up hotdog style.</w:t>
      </w:r>
    </w:p>
    <w:p w:rsidR="00D87B02" w:rsidRDefault="00D87B02" w:rsidP="001632C1">
      <w:pPr>
        <w:numPr>
          <w:ilvl w:val="0"/>
          <w:numId w:val="12"/>
        </w:numPr>
        <w:spacing w:after="0" w:line="240" w:lineRule="auto"/>
        <w:contextualSpacing/>
        <w:rPr>
          <w:rFonts w:eastAsia="Calibri" w:cs="Times New Roman"/>
        </w:rPr>
      </w:pPr>
      <w:r>
        <w:rPr>
          <w:rFonts w:eastAsia="Calibri" w:cs="Times New Roman"/>
        </w:rPr>
        <w:t>Give each student a piece of yarn to tie the paper roll up like a scroll.</w:t>
      </w:r>
    </w:p>
    <w:p w:rsidR="00D87B02" w:rsidRDefault="00D87B02" w:rsidP="001632C1">
      <w:pPr>
        <w:numPr>
          <w:ilvl w:val="0"/>
          <w:numId w:val="12"/>
        </w:numPr>
        <w:spacing w:after="0" w:line="240" w:lineRule="auto"/>
        <w:contextualSpacing/>
        <w:rPr>
          <w:rFonts w:eastAsia="Calibri" w:cs="Times New Roman"/>
        </w:rPr>
      </w:pPr>
      <w:r>
        <w:rPr>
          <w:rFonts w:eastAsia="Calibri" w:cs="Times New Roman"/>
        </w:rPr>
        <w:t>Explain to students that the book Josiah found in the temple was most likely in scroll form like what they have created from their Series Them Verse.</w:t>
      </w:r>
    </w:p>
    <w:p w:rsidR="00D87B02" w:rsidRDefault="00D87B02" w:rsidP="001632C1">
      <w:pPr>
        <w:numPr>
          <w:ilvl w:val="0"/>
          <w:numId w:val="12"/>
        </w:numPr>
        <w:spacing w:after="0" w:line="240" w:lineRule="auto"/>
        <w:contextualSpacing/>
        <w:rPr>
          <w:rFonts w:eastAsia="Calibri" w:cs="Times New Roman"/>
        </w:rPr>
      </w:pPr>
      <w:r>
        <w:rPr>
          <w:rFonts w:eastAsia="Calibri" w:cs="Times New Roman"/>
        </w:rPr>
        <w:t>Students can say the verse from memory if there is time.</w:t>
      </w:r>
    </w:p>
    <w:p w:rsidR="002076A7" w:rsidRPr="001632C1" w:rsidRDefault="002076A7" w:rsidP="002076A7">
      <w:pPr>
        <w:spacing w:after="0" w:line="240" w:lineRule="auto"/>
        <w:ind w:left="0" w:firstLine="0"/>
        <w:contextualSpacing/>
        <w:jc w:val="center"/>
        <w:rPr>
          <w:rFonts w:eastAsia="Calibri" w:cs="Times New Roman"/>
        </w:rPr>
      </w:pPr>
    </w:p>
    <w:sectPr w:rsidR="002076A7" w:rsidRPr="001632C1" w:rsidSect="000B6B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A92" w:rsidRDefault="00C61A92" w:rsidP="003A5CCB">
      <w:pPr>
        <w:spacing w:after="0" w:line="240" w:lineRule="auto"/>
      </w:pPr>
      <w:r>
        <w:separator/>
      </w:r>
    </w:p>
  </w:endnote>
  <w:endnote w:type="continuationSeparator" w:id="1">
    <w:p w:rsidR="00C61A92" w:rsidRDefault="00C61A92" w:rsidP="003A5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A92" w:rsidRDefault="00C61A92" w:rsidP="003A5CCB">
      <w:pPr>
        <w:spacing w:after="0" w:line="240" w:lineRule="auto"/>
      </w:pPr>
      <w:r>
        <w:separator/>
      </w:r>
    </w:p>
  </w:footnote>
  <w:footnote w:type="continuationSeparator" w:id="1">
    <w:p w:rsidR="00C61A92" w:rsidRDefault="00C61A92" w:rsidP="003A5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16D"/>
    <w:multiLevelType w:val="hybridMultilevel"/>
    <w:tmpl w:val="A0A69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236F41"/>
    <w:multiLevelType w:val="hybridMultilevel"/>
    <w:tmpl w:val="A74EE8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0822309D"/>
    <w:multiLevelType w:val="hybridMultilevel"/>
    <w:tmpl w:val="66625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8C7DA4"/>
    <w:multiLevelType w:val="hybridMultilevel"/>
    <w:tmpl w:val="A922E8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2B5EA7"/>
    <w:multiLevelType w:val="hybridMultilevel"/>
    <w:tmpl w:val="DD8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12BA4"/>
    <w:multiLevelType w:val="hybridMultilevel"/>
    <w:tmpl w:val="C958B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4719C1"/>
    <w:multiLevelType w:val="hybridMultilevel"/>
    <w:tmpl w:val="90626D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49265D5"/>
    <w:multiLevelType w:val="hybridMultilevel"/>
    <w:tmpl w:val="ED08F70E"/>
    <w:lvl w:ilvl="0" w:tplc="3B5CA4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653F2F"/>
    <w:multiLevelType w:val="hybridMultilevel"/>
    <w:tmpl w:val="68589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F733C8B"/>
    <w:multiLevelType w:val="hybridMultilevel"/>
    <w:tmpl w:val="AC224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5B41855"/>
    <w:multiLevelType w:val="hybridMultilevel"/>
    <w:tmpl w:val="5BAAF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848025B"/>
    <w:multiLevelType w:val="hybridMultilevel"/>
    <w:tmpl w:val="1B40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7977A3"/>
    <w:multiLevelType w:val="hybridMultilevel"/>
    <w:tmpl w:val="FE56D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FFF7FFC"/>
    <w:multiLevelType w:val="multilevel"/>
    <w:tmpl w:val="175683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nsid w:val="64084B49"/>
    <w:multiLevelType w:val="hybridMultilevel"/>
    <w:tmpl w:val="CE3C9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6F042E9"/>
    <w:multiLevelType w:val="hybridMultilevel"/>
    <w:tmpl w:val="6B504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8E86A32"/>
    <w:multiLevelType w:val="hybridMultilevel"/>
    <w:tmpl w:val="83C6D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E370DB1"/>
    <w:multiLevelType w:val="hybridMultilevel"/>
    <w:tmpl w:val="B94C3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24D4FD0"/>
    <w:multiLevelType w:val="hybridMultilevel"/>
    <w:tmpl w:val="2366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789112F6"/>
    <w:multiLevelType w:val="hybridMultilevel"/>
    <w:tmpl w:val="15F2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E13926"/>
    <w:multiLevelType w:val="hybridMultilevel"/>
    <w:tmpl w:val="5DD41C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0"/>
  </w:num>
  <w:num w:numId="4">
    <w:abstractNumId w:val="12"/>
  </w:num>
  <w:num w:numId="5">
    <w:abstractNumId w:val="16"/>
  </w:num>
  <w:num w:numId="6">
    <w:abstractNumId w:val="6"/>
  </w:num>
  <w:num w:numId="7">
    <w:abstractNumId w:val="14"/>
  </w:num>
  <w:num w:numId="8">
    <w:abstractNumId w:val="17"/>
  </w:num>
  <w:num w:numId="9">
    <w:abstractNumId w:val="11"/>
  </w:num>
  <w:num w:numId="10">
    <w:abstractNumId w:val="9"/>
  </w:num>
  <w:num w:numId="11">
    <w:abstractNumId w:val="1"/>
  </w:num>
  <w:num w:numId="12">
    <w:abstractNumId w:val="18"/>
  </w:num>
  <w:num w:numId="13">
    <w:abstractNumId w:val="10"/>
  </w:num>
  <w:num w:numId="14">
    <w:abstractNumId w:val="3"/>
  </w:num>
  <w:num w:numId="15">
    <w:abstractNumId w:val="8"/>
  </w:num>
  <w:num w:numId="16">
    <w:abstractNumId w:val="19"/>
  </w:num>
  <w:num w:numId="17">
    <w:abstractNumId w:val="13"/>
  </w:num>
  <w:num w:numId="18">
    <w:abstractNumId w:val="15"/>
  </w:num>
  <w:num w:numId="19">
    <w:abstractNumId w:val="2"/>
  </w:num>
  <w:num w:numId="20">
    <w:abstractNumId w:val="5"/>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40D2"/>
    <w:rsid w:val="00027A4D"/>
    <w:rsid w:val="00031C8E"/>
    <w:rsid w:val="0003257E"/>
    <w:rsid w:val="00047036"/>
    <w:rsid w:val="0006602F"/>
    <w:rsid w:val="0009167B"/>
    <w:rsid w:val="000B57F2"/>
    <w:rsid w:val="000B6B68"/>
    <w:rsid w:val="000C235A"/>
    <w:rsid w:val="000D2583"/>
    <w:rsid w:val="000D261C"/>
    <w:rsid w:val="000E06EA"/>
    <w:rsid w:val="000F7C60"/>
    <w:rsid w:val="00106B98"/>
    <w:rsid w:val="001375F8"/>
    <w:rsid w:val="00145419"/>
    <w:rsid w:val="001632C1"/>
    <w:rsid w:val="001B1830"/>
    <w:rsid w:val="001C4682"/>
    <w:rsid w:val="001C5454"/>
    <w:rsid w:val="001D79C5"/>
    <w:rsid w:val="001E7D44"/>
    <w:rsid w:val="00205FDD"/>
    <w:rsid w:val="002076A7"/>
    <w:rsid w:val="00215D1B"/>
    <w:rsid w:val="00253340"/>
    <w:rsid w:val="002A0CA4"/>
    <w:rsid w:val="002A7579"/>
    <w:rsid w:val="002C603E"/>
    <w:rsid w:val="002C737B"/>
    <w:rsid w:val="002E0C32"/>
    <w:rsid w:val="002E6A29"/>
    <w:rsid w:val="00337435"/>
    <w:rsid w:val="0034761E"/>
    <w:rsid w:val="003740D2"/>
    <w:rsid w:val="00391403"/>
    <w:rsid w:val="003964C3"/>
    <w:rsid w:val="003A5CCB"/>
    <w:rsid w:val="003F0F50"/>
    <w:rsid w:val="003F4C00"/>
    <w:rsid w:val="004033AB"/>
    <w:rsid w:val="00415F72"/>
    <w:rsid w:val="004204C0"/>
    <w:rsid w:val="004218CB"/>
    <w:rsid w:val="00434A36"/>
    <w:rsid w:val="0044157A"/>
    <w:rsid w:val="004720AD"/>
    <w:rsid w:val="0048056B"/>
    <w:rsid w:val="00492E6F"/>
    <w:rsid w:val="004B09CF"/>
    <w:rsid w:val="004B4425"/>
    <w:rsid w:val="004E14C9"/>
    <w:rsid w:val="004E575D"/>
    <w:rsid w:val="004E6D37"/>
    <w:rsid w:val="005116D3"/>
    <w:rsid w:val="00532EFF"/>
    <w:rsid w:val="0056385F"/>
    <w:rsid w:val="005B0B91"/>
    <w:rsid w:val="005C49D7"/>
    <w:rsid w:val="005D2D34"/>
    <w:rsid w:val="005D4216"/>
    <w:rsid w:val="005F5D9B"/>
    <w:rsid w:val="00605283"/>
    <w:rsid w:val="00607C7B"/>
    <w:rsid w:val="006161A0"/>
    <w:rsid w:val="006168B2"/>
    <w:rsid w:val="00624579"/>
    <w:rsid w:val="006503A7"/>
    <w:rsid w:val="00657624"/>
    <w:rsid w:val="00660D58"/>
    <w:rsid w:val="006633FC"/>
    <w:rsid w:val="00670FE6"/>
    <w:rsid w:val="00681815"/>
    <w:rsid w:val="00697469"/>
    <w:rsid w:val="006A0E5B"/>
    <w:rsid w:val="006A343C"/>
    <w:rsid w:val="006B0418"/>
    <w:rsid w:val="006B19F9"/>
    <w:rsid w:val="006C1C89"/>
    <w:rsid w:val="006C267A"/>
    <w:rsid w:val="006D67AE"/>
    <w:rsid w:val="006D7895"/>
    <w:rsid w:val="006E1D75"/>
    <w:rsid w:val="006F6B55"/>
    <w:rsid w:val="007322FF"/>
    <w:rsid w:val="00740E12"/>
    <w:rsid w:val="0076111B"/>
    <w:rsid w:val="007612ED"/>
    <w:rsid w:val="00767214"/>
    <w:rsid w:val="0077126F"/>
    <w:rsid w:val="00780D39"/>
    <w:rsid w:val="00784C59"/>
    <w:rsid w:val="00792D98"/>
    <w:rsid w:val="0079524B"/>
    <w:rsid w:val="007A1D7A"/>
    <w:rsid w:val="007B2C6E"/>
    <w:rsid w:val="0081212E"/>
    <w:rsid w:val="008437B6"/>
    <w:rsid w:val="008546AB"/>
    <w:rsid w:val="00873538"/>
    <w:rsid w:val="00891789"/>
    <w:rsid w:val="0089426E"/>
    <w:rsid w:val="008B36B7"/>
    <w:rsid w:val="008B551E"/>
    <w:rsid w:val="008B7A24"/>
    <w:rsid w:val="008D12AE"/>
    <w:rsid w:val="008E7332"/>
    <w:rsid w:val="0091562C"/>
    <w:rsid w:val="0091782F"/>
    <w:rsid w:val="00921F3D"/>
    <w:rsid w:val="00933E09"/>
    <w:rsid w:val="0095233E"/>
    <w:rsid w:val="0095388C"/>
    <w:rsid w:val="00965088"/>
    <w:rsid w:val="009B0BF9"/>
    <w:rsid w:val="009D0856"/>
    <w:rsid w:val="00A00FFE"/>
    <w:rsid w:val="00A03027"/>
    <w:rsid w:val="00A239AB"/>
    <w:rsid w:val="00A43D7A"/>
    <w:rsid w:val="00A50BDF"/>
    <w:rsid w:val="00A56BD4"/>
    <w:rsid w:val="00A63880"/>
    <w:rsid w:val="00A64A94"/>
    <w:rsid w:val="00A76F80"/>
    <w:rsid w:val="00A81DE7"/>
    <w:rsid w:val="00A92734"/>
    <w:rsid w:val="00A93D6F"/>
    <w:rsid w:val="00AE7224"/>
    <w:rsid w:val="00AF628C"/>
    <w:rsid w:val="00B03800"/>
    <w:rsid w:val="00B056B5"/>
    <w:rsid w:val="00B169FB"/>
    <w:rsid w:val="00B34E71"/>
    <w:rsid w:val="00B4740A"/>
    <w:rsid w:val="00B60DA6"/>
    <w:rsid w:val="00B60F66"/>
    <w:rsid w:val="00B82931"/>
    <w:rsid w:val="00B90267"/>
    <w:rsid w:val="00B952AD"/>
    <w:rsid w:val="00BB3A76"/>
    <w:rsid w:val="00BE6499"/>
    <w:rsid w:val="00BE6791"/>
    <w:rsid w:val="00BF329E"/>
    <w:rsid w:val="00C0000E"/>
    <w:rsid w:val="00C11F2C"/>
    <w:rsid w:val="00C41838"/>
    <w:rsid w:val="00C47C07"/>
    <w:rsid w:val="00C52C8B"/>
    <w:rsid w:val="00C55803"/>
    <w:rsid w:val="00C61A92"/>
    <w:rsid w:val="00C635D7"/>
    <w:rsid w:val="00C6758D"/>
    <w:rsid w:val="00C81289"/>
    <w:rsid w:val="00CA448F"/>
    <w:rsid w:val="00CC30C1"/>
    <w:rsid w:val="00CE3153"/>
    <w:rsid w:val="00D11DBA"/>
    <w:rsid w:val="00D20F4A"/>
    <w:rsid w:val="00D26A41"/>
    <w:rsid w:val="00D64389"/>
    <w:rsid w:val="00D73455"/>
    <w:rsid w:val="00D73771"/>
    <w:rsid w:val="00D76C45"/>
    <w:rsid w:val="00D85B01"/>
    <w:rsid w:val="00D87B02"/>
    <w:rsid w:val="00D92FFC"/>
    <w:rsid w:val="00DA7667"/>
    <w:rsid w:val="00DB68B0"/>
    <w:rsid w:val="00DB7180"/>
    <w:rsid w:val="00DB72C7"/>
    <w:rsid w:val="00DC3DD7"/>
    <w:rsid w:val="00DD2610"/>
    <w:rsid w:val="00DD31BE"/>
    <w:rsid w:val="00DD7387"/>
    <w:rsid w:val="00E02EDF"/>
    <w:rsid w:val="00E22CCE"/>
    <w:rsid w:val="00E26672"/>
    <w:rsid w:val="00E363DA"/>
    <w:rsid w:val="00E56521"/>
    <w:rsid w:val="00E632A3"/>
    <w:rsid w:val="00E63CAD"/>
    <w:rsid w:val="00E65F32"/>
    <w:rsid w:val="00E868F9"/>
    <w:rsid w:val="00E907B5"/>
    <w:rsid w:val="00E90DC9"/>
    <w:rsid w:val="00EA3054"/>
    <w:rsid w:val="00EB0CE3"/>
    <w:rsid w:val="00EB3473"/>
    <w:rsid w:val="00EC6E01"/>
    <w:rsid w:val="00ED2B8A"/>
    <w:rsid w:val="00EF771E"/>
    <w:rsid w:val="00F05759"/>
    <w:rsid w:val="00F10F83"/>
    <w:rsid w:val="00F13E05"/>
    <w:rsid w:val="00F17000"/>
    <w:rsid w:val="00F244A0"/>
    <w:rsid w:val="00F3553B"/>
    <w:rsid w:val="00F41D4D"/>
    <w:rsid w:val="00F60D4D"/>
    <w:rsid w:val="00F625E4"/>
    <w:rsid w:val="00F76DE1"/>
    <w:rsid w:val="00F82E3D"/>
    <w:rsid w:val="00F90097"/>
    <w:rsid w:val="00FA11B8"/>
    <w:rsid w:val="00FB133C"/>
    <w:rsid w:val="00FB7509"/>
    <w:rsid w:val="00FD7919"/>
    <w:rsid w:val="00FE3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ind w:left="21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AD"/>
    <w:pPr>
      <w:ind w:left="720"/>
      <w:contextualSpacing/>
    </w:pPr>
  </w:style>
  <w:style w:type="character" w:styleId="Hyperlink">
    <w:name w:val="Hyperlink"/>
    <w:basedOn w:val="DefaultParagraphFont"/>
    <w:uiPriority w:val="99"/>
    <w:unhideWhenUsed/>
    <w:rsid w:val="003F4C00"/>
    <w:rPr>
      <w:color w:val="0000FF"/>
      <w:u w:val="single"/>
    </w:rPr>
  </w:style>
  <w:style w:type="character" w:styleId="Emphasis">
    <w:name w:val="Emphasis"/>
    <w:basedOn w:val="DefaultParagraphFont"/>
    <w:uiPriority w:val="20"/>
    <w:qFormat/>
    <w:rsid w:val="003F4C00"/>
    <w:rPr>
      <w:i/>
      <w:iCs/>
    </w:rPr>
  </w:style>
  <w:style w:type="paragraph" w:styleId="BalloonText">
    <w:name w:val="Balloon Text"/>
    <w:basedOn w:val="Normal"/>
    <w:link w:val="BalloonTextChar"/>
    <w:uiPriority w:val="99"/>
    <w:semiHidden/>
    <w:unhideWhenUsed/>
    <w:rsid w:val="00C0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0E"/>
    <w:rPr>
      <w:rFonts w:ascii="Tahoma" w:hAnsi="Tahoma" w:cs="Tahoma"/>
      <w:sz w:val="16"/>
      <w:szCs w:val="16"/>
    </w:rPr>
  </w:style>
  <w:style w:type="paragraph" w:styleId="Header">
    <w:name w:val="header"/>
    <w:basedOn w:val="Normal"/>
    <w:link w:val="HeaderChar"/>
    <w:uiPriority w:val="99"/>
    <w:semiHidden/>
    <w:unhideWhenUsed/>
    <w:rsid w:val="003A5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CCB"/>
  </w:style>
  <w:style w:type="paragraph" w:styleId="Footer">
    <w:name w:val="footer"/>
    <w:basedOn w:val="Normal"/>
    <w:link w:val="FooterChar"/>
    <w:uiPriority w:val="99"/>
    <w:semiHidden/>
    <w:unhideWhenUsed/>
    <w:rsid w:val="003A5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5CCB"/>
  </w:style>
  <w:style w:type="paragraph" w:styleId="NormalWeb">
    <w:name w:val="Normal (Web)"/>
    <w:basedOn w:val="Normal"/>
    <w:uiPriority w:val="99"/>
    <w:semiHidden/>
    <w:unhideWhenUsed/>
    <w:rsid w:val="001E7D44"/>
    <w:pPr>
      <w:spacing w:before="100" w:beforeAutospacing="1" w:after="100" w:afterAutospacing="1" w:line="240" w:lineRule="auto"/>
      <w:ind w:left="0" w:firstLine="0"/>
    </w:pPr>
    <w:rPr>
      <w:rFonts w:eastAsia="Times New Roman" w:cs="Times New Roman"/>
      <w:szCs w:val="24"/>
    </w:rPr>
  </w:style>
  <w:style w:type="character" w:customStyle="1" w:styleId="text">
    <w:name w:val="text"/>
    <w:basedOn w:val="DefaultParagraphFont"/>
    <w:rsid w:val="00F17000"/>
  </w:style>
  <w:style w:type="character" w:customStyle="1" w:styleId="indent-1-breaks">
    <w:name w:val="indent-1-breaks"/>
    <w:basedOn w:val="DefaultParagraphFont"/>
    <w:rsid w:val="00F17000"/>
  </w:style>
</w:styles>
</file>

<file path=word/webSettings.xml><?xml version="1.0" encoding="utf-8"?>
<w:webSettings xmlns:r="http://schemas.openxmlformats.org/officeDocument/2006/relationships" xmlns:w="http://schemas.openxmlformats.org/wordprocessingml/2006/main">
  <w:divs>
    <w:div w:id="113183720">
      <w:bodyDiv w:val="1"/>
      <w:marLeft w:val="0"/>
      <w:marRight w:val="0"/>
      <w:marTop w:val="0"/>
      <w:marBottom w:val="0"/>
      <w:divBdr>
        <w:top w:val="none" w:sz="0" w:space="0" w:color="auto"/>
        <w:left w:val="none" w:sz="0" w:space="0" w:color="auto"/>
        <w:bottom w:val="none" w:sz="0" w:space="0" w:color="auto"/>
        <w:right w:val="none" w:sz="0" w:space="0" w:color="auto"/>
      </w:divBdr>
    </w:div>
    <w:div w:id="566496982">
      <w:bodyDiv w:val="1"/>
      <w:marLeft w:val="0"/>
      <w:marRight w:val="0"/>
      <w:marTop w:val="0"/>
      <w:marBottom w:val="0"/>
      <w:divBdr>
        <w:top w:val="none" w:sz="0" w:space="0" w:color="auto"/>
        <w:left w:val="none" w:sz="0" w:space="0" w:color="auto"/>
        <w:bottom w:val="none" w:sz="0" w:space="0" w:color="auto"/>
        <w:right w:val="none" w:sz="0" w:space="0" w:color="auto"/>
      </w:divBdr>
      <w:divsChild>
        <w:div w:id="623196648">
          <w:marLeft w:val="0"/>
          <w:marRight w:val="0"/>
          <w:marTop w:val="0"/>
          <w:marBottom w:val="0"/>
          <w:divBdr>
            <w:top w:val="none" w:sz="0" w:space="0" w:color="auto"/>
            <w:left w:val="none" w:sz="0" w:space="0" w:color="auto"/>
            <w:bottom w:val="none" w:sz="0" w:space="0" w:color="auto"/>
            <w:right w:val="none" w:sz="0" w:space="0" w:color="auto"/>
          </w:divBdr>
          <w:divsChild>
            <w:div w:id="860052124">
              <w:marLeft w:val="0"/>
              <w:marRight w:val="0"/>
              <w:marTop w:val="0"/>
              <w:marBottom w:val="0"/>
              <w:divBdr>
                <w:top w:val="none" w:sz="0" w:space="0" w:color="auto"/>
                <w:left w:val="none" w:sz="0" w:space="0" w:color="auto"/>
                <w:bottom w:val="none" w:sz="0" w:space="0" w:color="auto"/>
                <w:right w:val="none" w:sz="0" w:space="0" w:color="auto"/>
              </w:divBdr>
              <w:divsChild>
                <w:div w:id="100805189">
                  <w:marLeft w:val="0"/>
                  <w:marRight w:val="0"/>
                  <w:marTop w:val="0"/>
                  <w:marBottom w:val="0"/>
                  <w:divBdr>
                    <w:top w:val="none" w:sz="0" w:space="0" w:color="auto"/>
                    <w:left w:val="none" w:sz="0" w:space="0" w:color="auto"/>
                    <w:bottom w:val="none" w:sz="0" w:space="0" w:color="auto"/>
                    <w:right w:val="none" w:sz="0" w:space="0" w:color="auto"/>
                  </w:divBdr>
                  <w:divsChild>
                    <w:div w:id="1176462276">
                      <w:marLeft w:val="0"/>
                      <w:marRight w:val="0"/>
                      <w:marTop w:val="0"/>
                      <w:marBottom w:val="0"/>
                      <w:divBdr>
                        <w:top w:val="none" w:sz="0" w:space="0" w:color="auto"/>
                        <w:left w:val="none" w:sz="0" w:space="0" w:color="auto"/>
                        <w:bottom w:val="none" w:sz="0" w:space="0" w:color="auto"/>
                        <w:right w:val="none" w:sz="0" w:space="0" w:color="auto"/>
                      </w:divBdr>
                      <w:divsChild>
                        <w:div w:id="903955649">
                          <w:marLeft w:val="0"/>
                          <w:marRight w:val="0"/>
                          <w:marTop w:val="0"/>
                          <w:marBottom w:val="345"/>
                          <w:divBdr>
                            <w:top w:val="none" w:sz="0" w:space="0" w:color="auto"/>
                            <w:left w:val="none" w:sz="0" w:space="0" w:color="auto"/>
                            <w:bottom w:val="none" w:sz="0" w:space="0" w:color="auto"/>
                            <w:right w:val="none" w:sz="0" w:space="0" w:color="auto"/>
                          </w:divBdr>
                          <w:divsChild>
                            <w:div w:id="1826315562">
                              <w:marLeft w:val="0"/>
                              <w:marRight w:val="0"/>
                              <w:marTop w:val="0"/>
                              <w:marBottom w:val="0"/>
                              <w:divBdr>
                                <w:top w:val="none" w:sz="0" w:space="0" w:color="auto"/>
                                <w:left w:val="none" w:sz="0" w:space="0" w:color="auto"/>
                                <w:bottom w:val="none" w:sz="0" w:space="0" w:color="auto"/>
                                <w:right w:val="none" w:sz="0" w:space="0" w:color="auto"/>
                              </w:divBdr>
                              <w:divsChild>
                                <w:div w:id="1590768166">
                                  <w:marLeft w:val="0"/>
                                  <w:marRight w:val="0"/>
                                  <w:marTop w:val="0"/>
                                  <w:marBottom w:val="0"/>
                                  <w:divBdr>
                                    <w:top w:val="none" w:sz="0" w:space="0" w:color="auto"/>
                                    <w:left w:val="none" w:sz="0" w:space="0" w:color="auto"/>
                                    <w:bottom w:val="none" w:sz="0" w:space="0" w:color="auto"/>
                                    <w:right w:val="none" w:sz="0" w:space="0" w:color="auto"/>
                                  </w:divBdr>
                                  <w:divsChild>
                                    <w:div w:id="1591235395">
                                      <w:marLeft w:val="0"/>
                                      <w:marRight w:val="0"/>
                                      <w:marTop w:val="0"/>
                                      <w:marBottom w:val="0"/>
                                      <w:divBdr>
                                        <w:top w:val="none" w:sz="0" w:space="0" w:color="auto"/>
                                        <w:left w:val="none" w:sz="0" w:space="0" w:color="auto"/>
                                        <w:bottom w:val="none" w:sz="0" w:space="0" w:color="auto"/>
                                        <w:right w:val="none" w:sz="0" w:space="0" w:color="auto"/>
                                      </w:divBdr>
                                      <w:divsChild>
                                        <w:div w:id="378432468">
                                          <w:marLeft w:val="0"/>
                                          <w:marRight w:val="0"/>
                                          <w:marTop w:val="0"/>
                                          <w:marBottom w:val="0"/>
                                          <w:divBdr>
                                            <w:top w:val="none" w:sz="0" w:space="0" w:color="auto"/>
                                            <w:left w:val="none" w:sz="0" w:space="0" w:color="auto"/>
                                            <w:bottom w:val="none" w:sz="0" w:space="0" w:color="auto"/>
                                            <w:right w:val="none" w:sz="0" w:space="0" w:color="auto"/>
                                          </w:divBdr>
                                        </w:div>
                                        <w:div w:id="959645882">
                                          <w:marLeft w:val="0"/>
                                          <w:marRight w:val="0"/>
                                          <w:marTop w:val="0"/>
                                          <w:marBottom w:val="0"/>
                                          <w:divBdr>
                                            <w:top w:val="none" w:sz="0" w:space="0" w:color="auto"/>
                                            <w:left w:val="none" w:sz="0" w:space="0" w:color="auto"/>
                                            <w:bottom w:val="none" w:sz="0" w:space="0" w:color="auto"/>
                                            <w:right w:val="none" w:sz="0" w:space="0" w:color="auto"/>
                                          </w:divBdr>
                                        </w:div>
                                      </w:divsChild>
                                    </w:div>
                                    <w:div w:id="1347487336">
                                      <w:marLeft w:val="0"/>
                                      <w:marRight w:val="0"/>
                                      <w:marTop w:val="0"/>
                                      <w:marBottom w:val="0"/>
                                      <w:divBdr>
                                        <w:top w:val="none" w:sz="0" w:space="0" w:color="auto"/>
                                        <w:left w:val="none" w:sz="0" w:space="0" w:color="auto"/>
                                        <w:bottom w:val="none" w:sz="0" w:space="0" w:color="auto"/>
                                        <w:right w:val="none" w:sz="0" w:space="0" w:color="auto"/>
                                      </w:divBdr>
                                      <w:divsChild>
                                        <w:div w:id="1408646077">
                                          <w:marLeft w:val="0"/>
                                          <w:marRight w:val="0"/>
                                          <w:marTop w:val="0"/>
                                          <w:marBottom w:val="0"/>
                                          <w:divBdr>
                                            <w:top w:val="none" w:sz="0" w:space="0" w:color="auto"/>
                                            <w:left w:val="none" w:sz="0" w:space="0" w:color="auto"/>
                                            <w:bottom w:val="none" w:sz="0" w:space="0" w:color="auto"/>
                                            <w:right w:val="none" w:sz="0" w:space="0" w:color="auto"/>
                                          </w:divBdr>
                                        </w:div>
                                        <w:div w:id="15456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238306">
      <w:bodyDiv w:val="1"/>
      <w:marLeft w:val="0"/>
      <w:marRight w:val="0"/>
      <w:marTop w:val="0"/>
      <w:marBottom w:val="0"/>
      <w:divBdr>
        <w:top w:val="none" w:sz="0" w:space="0" w:color="auto"/>
        <w:left w:val="none" w:sz="0" w:space="0" w:color="auto"/>
        <w:bottom w:val="none" w:sz="0" w:space="0" w:color="auto"/>
        <w:right w:val="none" w:sz="0" w:space="0" w:color="auto"/>
      </w:divBdr>
    </w:div>
    <w:div w:id="1225799409">
      <w:bodyDiv w:val="1"/>
      <w:marLeft w:val="0"/>
      <w:marRight w:val="0"/>
      <w:marTop w:val="0"/>
      <w:marBottom w:val="0"/>
      <w:divBdr>
        <w:top w:val="none" w:sz="0" w:space="0" w:color="auto"/>
        <w:left w:val="none" w:sz="0" w:space="0" w:color="auto"/>
        <w:bottom w:val="none" w:sz="0" w:space="0" w:color="auto"/>
        <w:right w:val="none" w:sz="0" w:space="0" w:color="auto"/>
      </w:divBdr>
    </w:div>
    <w:div w:id="1272205836">
      <w:bodyDiv w:val="1"/>
      <w:marLeft w:val="0"/>
      <w:marRight w:val="0"/>
      <w:marTop w:val="0"/>
      <w:marBottom w:val="0"/>
      <w:divBdr>
        <w:top w:val="none" w:sz="0" w:space="0" w:color="auto"/>
        <w:left w:val="none" w:sz="0" w:space="0" w:color="auto"/>
        <w:bottom w:val="none" w:sz="0" w:space="0" w:color="auto"/>
        <w:right w:val="none" w:sz="0" w:space="0" w:color="auto"/>
      </w:divBdr>
      <w:divsChild>
        <w:div w:id="1076249336">
          <w:marLeft w:val="0"/>
          <w:marRight w:val="0"/>
          <w:marTop w:val="0"/>
          <w:marBottom w:val="0"/>
          <w:divBdr>
            <w:top w:val="none" w:sz="0" w:space="0" w:color="auto"/>
            <w:left w:val="none" w:sz="0" w:space="0" w:color="auto"/>
            <w:bottom w:val="none" w:sz="0" w:space="0" w:color="auto"/>
            <w:right w:val="none" w:sz="0" w:space="0" w:color="auto"/>
          </w:divBdr>
        </w:div>
      </w:divsChild>
    </w:div>
    <w:div w:id="1415282061">
      <w:bodyDiv w:val="1"/>
      <w:marLeft w:val="0"/>
      <w:marRight w:val="0"/>
      <w:marTop w:val="0"/>
      <w:marBottom w:val="0"/>
      <w:divBdr>
        <w:top w:val="none" w:sz="0" w:space="0" w:color="auto"/>
        <w:left w:val="none" w:sz="0" w:space="0" w:color="auto"/>
        <w:bottom w:val="none" w:sz="0" w:space="0" w:color="auto"/>
        <w:right w:val="none" w:sz="0" w:space="0" w:color="auto"/>
      </w:divBdr>
      <w:divsChild>
        <w:div w:id="1896700189">
          <w:marLeft w:val="0"/>
          <w:marRight w:val="0"/>
          <w:marTop w:val="0"/>
          <w:marBottom w:val="0"/>
          <w:divBdr>
            <w:top w:val="none" w:sz="0" w:space="0" w:color="auto"/>
            <w:left w:val="none" w:sz="0" w:space="0" w:color="auto"/>
            <w:bottom w:val="none" w:sz="0" w:space="0" w:color="auto"/>
            <w:right w:val="none" w:sz="0" w:space="0" w:color="auto"/>
          </w:divBdr>
          <w:divsChild>
            <w:div w:id="1998069748">
              <w:marLeft w:val="0"/>
              <w:marRight w:val="0"/>
              <w:marTop w:val="0"/>
              <w:marBottom w:val="0"/>
              <w:divBdr>
                <w:top w:val="none" w:sz="0" w:space="0" w:color="auto"/>
                <w:left w:val="none" w:sz="0" w:space="0" w:color="auto"/>
                <w:bottom w:val="none" w:sz="0" w:space="0" w:color="auto"/>
                <w:right w:val="none" w:sz="0" w:space="0" w:color="auto"/>
              </w:divBdr>
              <w:divsChild>
                <w:div w:id="1896309350">
                  <w:marLeft w:val="0"/>
                  <w:marRight w:val="0"/>
                  <w:marTop w:val="0"/>
                  <w:marBottom w:val="0"/>
                  <w:divBdr>
                    <w:top w:val="none" w:sz="0" w:space="0" w:color="auto"/>
                    <w:left w:val="none" w:sz="0" w:space="0" w:color="auto"/>
                    <w:bottom w:val="none" w:sz="0" w:space="0" w:color="auto"/>
                    <w:right w:val="none" w:sz="0" w:space="0" w:color="auto"/>
                  </w:divBdr>
                  <w:divsChild>
                    <w:div w:id="441147435">
                      <w:marLeft w:val="0"/>
                      <w:marRight w:val="0"/>
                      <w:marTop w:val="0"/>
                      <w:marBottom w:val="0"/>
                      <w:divBdr>
                        <w:top w:val="none" w:sz="0" w:space="0" w:color="auto"/>
                        <w:left w:val="none" w:sz="0" w:space="0" w:color="auto"/>
                        <w:bottom w:val="none" w:sz="0" w:space="0" w:color="auto"/>
                        <w:right w:val="none" w:sz="0" w:space="0" w:color="auto"/>
                      </w:divBdr>
                      <w:divsChild>
                        <w:div w:id="1799252633">
                          <w:marLeft w:val="0"/>
                          <w:marRight w:val="0"/>
                          <w:marTop w:val="0"/>
                          <w:marBottom w:val="345"/>
                          <w:divBdr>
                            <w:top w:val="none" w:sz="0" w:space="0" w:color="auto"/>
                            <w:left w:val="none" w:sz="0" w:space="0" w:color="auto"/>
                            <w:bottom w:val="none" w:sz="0" w:space="0" w:color="auto"/>
                            <w:right w:val="none" w:sz="0" w:space="0" w:color="auto"/>
                          </w:divBdr>
                          <w:divsChild>
                            <w:div w:id="1408455298">
                              <w:marLeft w:val="0"/>
                              <w:marRight w:val="0"/>
                              <w:marTop w:val="0"/>
                              <w:marBottom w:val="0"/>
                              <w:divBdr>
                                <w:top w:val="none" w:sz="0" w:space="0" w:color="auto"/>
                                <w:left w:val="none" w:sz="0" w:space="0" w:color="auto"/>
                                <w:bottom w:val="none" w:sz="0" w:space="0" w:color="auto"/>
                                <w:right w:val="none" w:sz="0" w:space="0" w:color="auto"/>
                              </w:divBdr>
                              <w:divsChild>
                                <w:div w:id="880434245">
                                  <w:marLeft w:val="0"/>
                                  <w:marRight w:val="0"/>
                                  <w:marTop w:val="0"/>
                                  <w:marBottom w:val="0"/>
                                  <w:divBdr>
                                    <w:top w:val="none" w:sz="0" w:space="0" w:color="auto"/>
                                    <w:left w:val="none" w:sz="0" w:space="0" w:color="auto"/>
                                    <w:bottom w:val="none" w:sz="0" w:space="0" w:color="auto"/>
                                    <w:right w:val="none" w:sz="0" w:space="0" w:color="auto"/>
                                  </w:divBdr>
                                  <w:divsChild>
                                    <w:div w:id="1586646200">
                                      <w:marLeft w:val="0"/>
                                      <w:marRight w:val="0"/>
                                      <w:marTop w:val="0"/>
                                      <w:marBottom w:val="0"/>
                                      <w:divBdr>
                                        <w:top w:val="none" w:sz="0" w:space="0" w:color="auto"/>
                                        <w:left w:val="none" w:sz="0" w:space="0" w:color="auto"/>
                                        <w:bottom w:val="none" w:sz="0" w:space="0" w:color="auto"/>
                                        <w:right w:val="none" w:sz="0" w:space="0" w:color="auto"/>
                                      </w:divBdr>
                                      <w:divsChild>
                                        <w:div w:id="1991978697">
                                          <w:marLeft w:val="0"/>
                                          <w:marRight w:val="0"/>
                                          <w:marTop w:val="0"/>
                                          <w:marBottom w:val="0"/>
                                          <w:divBdr>
                                            <w:top w:val="none" w:sz="0" w:space="0" w:color="auto"/>
                                            <w:left w:val="none" w:sz="0" w:space="0" w:color="auto"/>
                                            <w:bottom w:val="none" w:sz="0" w:space="0" w:color="auto"/>
                                            <w:right w:val="none" w:sz="0" w:space="0" w:color="auto"/>
                                          </w:divBdr>
                                        </w:div>
                                        <w:div w:id="1679193455">
                                          <w:marLeft w:val="0"/>
                                          <w:marRight w:val="0"/>
                                          <w:marTop w:val="0"/>
                                          <w:marBottom w:val="0"/>
                                          <w:divBdr>
                                            <w:top w:val="none" w:sz="0" w:space="0" w:color="auto"/>
                                            <w:left w:val="none" w:sz="0" w:space="0" w:color="auto"/>
                                            <w:bottom w:val="none" w:sz="0" w:space="0" w:color="auto"/>
                                            <w:right w:val="none" w:sz="0" w:space="0" w:color="auto"/>
                                          </w:divBdr>
                                        </w:div>
                                      </w:divsChild>
                                    </w:div>
                                    <w:div w:id="1139109747">
                                      <w:marLeft w:val="0"/>
                                      <w:marRight w:val="0"/>
                                      <w:marTop w:val="0"/>
                                      <w:marBottom w:val="0"/>
                                      <w:divBdr>
                                        <w:top w:val="none" w:sz="0" w:space="0" w:color="auto"/>
                                        <w:left w:val="none" w:sz="0" w:space="0" w:color="auto"/>
                                        <w:bottom w:val="none" w:sz="0" w:space="0" w:color="auto"/>
                                        <w:right w:val="none" w:sz="0" w:space="0" w:color="auto"/>
                                      </w:divBdr>
                                      <w:divsChild>
                                        <w:div w:id="1427534126">
                                          <w:marLeft w:val="0"/>
                                          <w:marRight w:val="0"/>
                                          <w:marTop w:val="0"/>
                                          <w:marBottom w:val="0"/>
                                          <w:divBdr>
                                            <w:top w:val="none" w:sz="0" w:space="0" w:color="auto"/>
                                            <w:left w:val="none" w:sz="0" w:space="0" w:color="auto"/>
                                            <w:bottom w:val="none" w:sz="0" w:space="0" w:color="auto"/>
                                            <w:right w:val="none" w:sz="0" w:space="0" w:color="auto"/>
                                          </w:divBdr>
                                        </w:div>
                                        <w:div w:id="317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211139">
      <w:bodyDiv w:val="1"/>
      <w:marLeft w:val="0"/>
      <w:marRight w:val="0"/>
      <w:marTop w:val="0"/>
      <w:marBottom w:val="0"/>
      <w:divBdr>
        <w:top w:val="none" w:sz="0" w:space="0" w:color="auto"/>
        <w:left w:val="none" w:sz="0" w:space="0" w:color="auto"/>
        <w:bottom w:val="none" w:sz="0" w:space="0" w:color="auto"/>
        <w:right w:val="none" w:sz="0" w:space="0" w:color="auto"/>
      </w:divBdr>
      <w:divsChild>
        <w:div w:id="138078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Hamilton</dc:creator>
  <cp:lastModifiedBy>Stephen Hamilton</cp:lastModifiedBy>
  <cp:revision>3</cp:revision>
  <cp:lastPrinted>2016-05-20T20:15:00Z</cp:lastPrinted>
  <dcterms:created xsi:type="dcterms:W3CDTF">2016-10-29T03:13:00Z</dcterms:created>
  <dcterms:modified xsi:type="dcterms:W3CDTF">2016-10-29T04:04:00Z</dcterms:modified>
</cp:coreProperties>
</file>